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5EA20F1D" w14:textId="77777777" w:rsidR="009959B4" w:rsidRDefault="009959B4" w:rsidP="00BE210E">
      <w:pPr>
        <w:pStyle w:val="Corpodetexto"/>
        <w:spacing w:before="5"/>
        <w:jc w:val="both"/>
        <w:rPr>
          <w:rFonts w:ascii="Times New Roman"/>
          <w:sz w:val="21"/>
        </w:rPr>
      </w:pPr>
    </w:p>
    <w:p w14:paraId="0E5EF6A5" w14:textId="45ED2E3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C28C62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347629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49E4E8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837DE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2F4C9B16" w14:textId="77777777" w:rsidR="009959B4" w:rsidRDefault="009959B4" w:rsidP="00280E7E">
      <w:pPr>
        <w:pStyle w:val="Ttulo"/>
        <w:ind w:firstLine="0"/>
      </w:pPr>
      <w:r>
        <w:t>REGULAMENTO</w:t>
      </w:r>
      <w:r>
        <w:rPr>
          <w:spacing w:val="-6"/>
        </w:rPr>
        <w:t xml:space="preserve"> </w:t>
      </w:r>
      <w:r>
        <w:t>DO</w:t>
      </w:r>
    </w:p>
    <w:p w14:paraId="28E670F0" w14:textId="77777777" w:rsidR="009959B4" w:rsidRDefault="009959B4" w:rsidP="00280E7E">
      <w:pPr>
        <w:pStyle w:val="Corpodetexto"/>
        <w:spacing w:before="4"/>
        <w:jc w:val="center"/>
        <w:rPr>
          <w:rFonts w:ascii="Arial"/>
          <w:b/>
        </w:rPr>
      </w:pPr>
    </w:p>
    <w:p w14:paraId="2B8767C7" w14:textId="1ADFCEF4" w:rsidR="009959B4" w:rsidRDefault="009959B4" w:rsidP="00280E7E">
      <w:pPr>
        <w:pStyle w:val="Ttulo"/>
        <w:spacing w:line="448" w:lineRule="auto"/>
        <w:ind w:left="1663" w:right="2257"/>
      </w:pP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CURADORIA</w:t>
      </w:r>
      <w:r>
        <w:rPr>
          <w:spacing w:val="-6"/>
        </w:rPr>
        <w:t xml:space="preserve"> </w:t>
      </w:r>
      <w:r>
        <w:t>EDUCACIONAL</w:t>
      </w:r>
    </w:p>
    <w:p w14:paraId="571801E1" w14:textId="3E99360A" w:rsidR="00280E7E" w:rsidRDefault="371068DE" w:rsidP="00280E7E">
      <w:pPr>
        <w:pStyle w:val="Ttulo"/>
        <w:spacing w:line="448" w:lineRule="auto"/>
        <w:ind w:left="1663" w:right="2257"/>
        <w:rPr>
          <w:spacing w:val="1"/>
        </w:rPr>
      </w:pPr>
      <w:r>
        <w:rPr>
          <w:spacing w:val="1"/>
        </w:rPr>
        <w:t xml:space="preserve">BACHAREL EM </w:t>
      </w:r>
      <w:r w:rsidR="006A4204">
        <w:rPr>
          <w:spacing w:val="1"/>
        </w:rPr>
        <w:t>ENGENHARIA DE PRODUÇÃO</w:t>
      </w:r>
    </w:p>
    <w:p w14:paraId="4FEFEE25" w14:textId="77777777" w:rsidR="00361B4B" w:rsidRDefault="00361B4B" w:rsidP="00280E7E">
      <w:pPr>
        <w:pStyle w:val="Ttulo"/>
        <w:spacing w:line="448" w:lineRule="auto"/>
        <w:ind w:left="1663" w:right="2257"/>
      </w:pPr>
    </w:p>
    <w:p w14:paraId="04A506CD" w14:textId="77777777" w:rsidR="009959B4" w:rsidRDefault="009959B4" w:rsidP="00280E7E">
      <w:pPr>
        <w:pStyle w:val="Corpodetexto"/>
        <w:jc w:val="center"/>
        <w:rPr>
          <w:rFonts w:ascii="Arial"/>
          <w:b/>
          <w:sz w:val="30"/>
        </w:rPr>
      </w:pPr>
    </w:p>
    <w:p w14:paraId="4A02A137" w14:textId="77777777" w:rsidR="009959B4" w:rsidRDefault="009959B4" w:rsidP="00BE210E">
      <w:pPr>
        <w:pStyle w:val="Corpodetexto"/>
        <w:jc w:val="both"/>
        <w:rPr>
          <w:rFonts w:ascii="Arial"/>
          <w:b/>
          <w:sz w:val="30"/>
        </w:rPr>
      </w:pPr>
    </w:p>
    <w:p w14:paraId="61EFA467" w14:textId="77777777" w:rsidR="009959B4" w:rsidRDefault="009959B4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1B365DE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BC48E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5454F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1950E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940B0A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1C5427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92D21A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692FC3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E3DDB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3BCC337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B99EEB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B68E01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5E252B7" w14:textId="77777777" w:rsidR="009959B4" w:rsidRDefault="009959B4" w:rsidP="00BE210E">
      <w:pPr>
        <w:spacing w:line="465" w:lineRule="auto"/>
        <w:jc w:val="both"/>
        <w:sectPr w:rsidR="009959B4" w:rsidSect="00763246">
          <w:headerReference w:type="default" r:id="rId7"/>
          <w:footerReference w:type="default" r:id="rId8"/>
          <w:pgSz w:w="11910" w:h="16840"/>
          <w:pgMar w:top="320" w:right="1420" w:bottom="1260" w:left="1200" w:header="720" w:footer="1068" w:gutter="0"/>
          <w:pgNumType w:start="1"/>
          <w:cols w:space="720"/>
        </w:sectPr>
      </w:pPr>
    </w:p>
    <w:p w14:paraId="64512C85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96CFDFF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00705A1E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1BDFBB0" w14:textId="2D79DB32" w:rsidR="008E2D92" w:rsidRPr="00077AB0" w:rsidRDefault="008E2D92" w:rsidP="009F07FF">
      <w:pPr>
        <w:pStyle w:val="Ttulo1"/>
        <w:spacing w:before="1"/>
        <w:ind w:right="938"/>
        <w:rPr>
          <w:sz w:val="32"/>
          <w:szCs w:val="32"/>
        </w:rPr>
      </w:pPr>
      <w:r w:rsidRPr="00077AB0">
        <w:rPr>
          <w:sz w:val="32"/>
          <w:szCs w:val="32"/>
        </w:rPr>
        <w:t>FACULDADE</w:t>
      </w:r>
      <w:r w:rsidRPr="00077AB0">
        <w:rPr>
          <w:spacing w:val="-6"/>
          <w:sz w:val="32"/>
          <w:szCs w:val="32"/>
        </w:rPr>
        <w:t xml:space="preserve"> </w:t>
      </w:r>
      <w:r w:rsidR="00280E7E">
        <w:rPr>
          <w:spacing w:val="-6"/>
          <w:sz w:val="32"/>
          <w:szCs w:val="32"/>
        </w:rPr>
        <w:t xml:space="preserve">DE </w:t>
      </w:r>
      <w:r w:rsidR="003F254C">
        <w:rPr>
          <w:spacing w:val="-6"/>
          <w:sz w:val="32"/>
          <w:szCs w:val="32"/>
        </w:rPr>
        <w:t>RIBEIRÃO PRETO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30E6ADE7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56ACEEDE">
        <w:rPr>
          <w:sz w:val="32"/>
          <w:szCs w:val="32"/>
        </w:rPr>
        <w:t xml:space="preserve">BACHAREL EM </w:t>
      </w:r>
      <w:r w:rsidR="00A76EA5">
        <w:rPr>
          <w:sz w:val="32"/>
          <w:szCs w:val="32"/>
        </w:rPr>
        <w:t xml:space="preserve">ENGENHARIA DE PRODUÇÃO </w:t>
      </w:r>
      <w:r w:rsidR="2A14420C">
        <w:rPr>
          <w:sz w:val="32"/>
          <w:szCs w:val="32"/>
        </w:rPr>
        <w:t xml:space="preserve"> 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763246">
      <w:pPr>
        <w:pStyle w:val="Corpodetexto"/>
        <w:ind w:left="340" w:right="76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66187C07" w14:textId="0CABEE2A" w:rsidR="00F0102E" w:rsidRDefault="003F254C" w:rsidP="00BA7465">
      <w:pPr>
        <w:pStyle w:val="Ttulo1"/>
        <w:spacing w:line="465" w:lineRule="auto"/>
        <w:ind w:left="2127" w:right="3873" w:hanging="284"/>
      </w:pPr>
      <w:r>
        <w:t>RIBEIRÃO PRETO</w:t>
      </w:r>
      <w:r w:rsidR="00280E7E">
        <w:t xml:space="preserve"> / SP</w:t>
      </w:r>
    </w:p>
    <w:p w14:paraId="44B26506" w14:textId="791D654D" w:rsidR="008E2D92" w:rsidRDefault="00280E7E" w:rsidP="00BA7465">
      <w:pPr>
        <w:pStyle w:val="Ttulo1"/>
        <w:spacing w:line="465" w:lineRule="auto"/>
        <w:ind w:left="3713" w:right="4309"/>
      </w:pPr>
      <w:r>
        <w:t>2023</w:t>
      </w:r>
    </w:p>
    <w:p w14:paraId="368C11F8" w14:textId="6B3F6032" w:rsidR="009959B4" w:rsidRDefault="009959B4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  <w:r w:rsidRPr="6AF4A422">
        <w:rPr>
          <w:rFonts w:ascii="Arial" w:hAnsi="Arial"/>
          <w:b/>
          <w:bCs/>
          <w:sz w:val="24"/>
          <w:szCs w:val="24"/>
        </w:rPr>
        <w:lastRenderedPageBreak/>
        <w:t>REGULAMENTO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NÚCLEO</w:t>
      </w:r>
      <w:r w:rsidRPr="6AF4A422">
        <w:rPr>
          <w:rFonts w:ascii="Arial" w:hAnsi="Arial"/>
          <w:b/>
          <w:bCs/>
          <w:spacing w:val="-2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DE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CURADORIA</w:t>
      </w:r>
      <w:r w:rsidRPr="6AF4A422">
        <w:rPr>
          <w:rFonts w:ascii="Arial" w:hAnsi="Arial"/>
          <w:b/>
          <w:bCs/>
          <w:spacing w:val="-1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EDUCACIONAL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="00280E7E" w:rsidRPr="6AF4A422">
        <w:rPr>
          <w:rFonts w:ascii="Arial" w:hAnsi="Arial"/>
          <w:b/>
          <w:bCs/>
          <w:sz w:val="24"/>
          <w:szCs w:val="24"/>
        </w:rPr>
        <w:t xml:space="preserve"> CURSO DE </w:t>
      </w:r>
      <w:r w:rsidR="7184AFC2" w:rsidRPr="6AF4A422">
        <w:rPr>
          <w:rFonts w:ascii="Arial" w:hAnsi="Arial"/>
          <w:b/>
          <w:bCs/>
          <w:sz w:val="24"/>
          <w:szCs w:val="24"/>
        </w:rPr>
        <w:t xml:space="preserve">BACHAREL EM </w:t>
      </w:r>
      <w:r w:rsidR="00A76EA5">
        <w:rPr>
          <w:rFonts w:ascii="Arial" w:hAnsi="Arial"/>
          <w:b/>
          <w:bCs/>
          <w:sz w:val="24"/>
          <w:szCs w:val="24"/>
        </w:rPr>
        <w:t xml:space="preserve">ENGENHARIA DE PRODUÇÃO </w:t>
      </w:r>
      <w:r w:rsidR="521B7903" w:rsidRPr="6AF4A422">
        <w:rPr>
          <w:rFonts w:ascii="Arial" w:hAnsi="Arial"/>
          <w:b/>
          <w:bCs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(NCE</w:t>
      </w:r>
      <w:r w:rsidR="00A76EA5">
        <w:rPr>
          <w:rFonts w:ascii="Arial" w:hAnsi="Arial"/>
          <w:b/>
          <w:bCs/>
          <w:sz w:val="24"/>
          <w:szCs w:val="24"/>
        </w:rPr>
        <w:t>EP</w:t>
      </w:r>
      <w:r w:rsidRPr="6AF4A422">
        <w:rPr>
          <w:rFonts w:ascii="Arial" w:hAnsi="Arial"/>
          <w:b/>
          <w:bCs/>
          <w:sz w:val="24"/>
          <w:szCs w:val="24"/>
        </w:rPr>
        <w:t>)</w:t>
      </w:r>
    </w:p>
    <w:p w14:paraId="369A289E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763246">
      <w:pPr>
        <w:pStyle w:val="Corpodetexto"/>
        <w:spacing w:before="9"/>
        <w:ind w:right="76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763246">
      <w:pPr>
        <w:pStyle w:val="Ttulo1"/>
        <w:spacing w:before="1"/>
        <w:ind w:left="1490" w:right="76"/>
      </w:pPr>
      <w:r>
        <w:t>CAPÍTULO I</w:t>
      </w:r>
    </w:p>
    <w:p w14:paraId="785121C2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C63F78D" w14:textId="7EA9AA2F" w:rsidR="009959B4" w:rsidRDefault="009959B4" w:rsidP="009B30C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1º.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58090FBA">
        <w:t xml:space="preserve">Bacharel em </w:t>
      </w:r>
      <w:r w:rsidR="006B616F">
        <w:t xml:space="preserve">Engenharia de Produção </w:t>
      </w:r>
      <w:r>
        <w:t>(NCE</w:t>
      </w:r>
      <w:r w:rsidR="006B616F">
        <w:t>EP</w:t>
      </w:r>
      <w:r>
        <w:t xml:space="preserve">) da Faculdade </w:t>
      </w:r>
      <w:r w:rsidR="00280E7E">
        <w:t>de</w:t>
      </w:r>
      <w:r w:rsidR="00BA7465">
        <w:t xml:space="preserve"> </w:t>
      </w:r>
      <w:r w:rsidR="007B1CDC">
        <w:t>Ribeirão Preto</w:t>
      </w:r>
      <w:r w:rsidR="00280E7E">
        <w:t xml:space="preserve">. </w:t>
      </w:r>
    </w:p>
    <w:p w14:paraId="421C8F2D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763246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9B30C9">
      <w:pPr>
        <w:pStyle w:val="Corpodetexto"/>
        <w:tabs>
          <w:tab w:val="left" w:pos="8478"/>
        </w:tabs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763246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763246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763246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9B30C9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9B30C9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 xml:space="preserve">Além disso, </w:t>
      </w:r>
      <w:r>
        <w:lastRenderedPageBreak/>
        <w:t>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9B30C9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Pr="003A20C3" w:rsidRDefault="009959B4" w:rsidP="003A20C3">
      <w:pPr>
        <w:pStyle w:val="Corpodetexto"/>
        <w:spacing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 w:rsidRPr="003A20C3">
        <w:t>contribuindo</w:t>
      </w:r>
      <w:r w:rsidRPr="003A20C3">
        <w:rPr>
          <w:spacing w:val="-3"/>
        </w:rPr>
        <w:t xml:space="preserve"> </w:t>
      </w:r>
      <w:r w:rsidRPr="003A20C3">
        <w:t>para</w:t>
      </w:r>
      <w:r w:rsidRPr="003A20C3">
        <w:rPr>
          <w:spacing w:val="-1"/>
        </w:rPr>
        <w:t xml:space="preserve"> </w:t>
      </w:r>
      <w:r w:rsidRPr="003A20C3">
        <w:t>o</w:t>
      </w:r>
      <w:r w:rsidRPr="003A20C3">
        <w:rPr>
          <w:spacing w:val="-2"/>
        </w:rPr>
        <w:t xml:space="preserve"> </w:t>
      </w:r>
      <w:r w:rsidRPr="003A20C3">
        <w:t>desenvolvimento</w:t>
      </w:r>
      <w:r w:rsidRPr="003A20C3">
        <w:rPr>
          <w:spacing w:val="-1"/>
        </w:rPr>
        <w:t xml:space="preserve"> </w:t>
      </w:r>
      <w:r w:rsidRPr="003A20C3">
        <w:t>do</w:t>
      </w:r>
      <w:r w:rsidRPr="003A20C3">
        <w:rPr>
          <w:spacing w:val="-3"/>
        </w:rPr>
        <w:t xml:space="preserve"> </w:t>
      </w:r>
      <w:r w:rsidRPr="003A20C3">
        <w:t>país</w:t>
      </w:r>
      <w:r w:rsidRPr="003A20C3">
        <w:rPr>
          <w:spacing w:val="-1"/>
        </w:rPr>
        <w:t xml:space="preserve"> </w:t>
      </w:r>
      <w:r w:rsidRPr="003A20C3">
        <w:t>através</w:t>
      </w:r>
      <w:r w:rsidRPr="003A20C3">
        <w:rPr>
          <w:spacing w:val="-1"/>
        </w:rPr>
        <w:t xml:space="preserve"> </w:t>
      </w:r>
      <w:r w:rsidRPr="003A20C3">
        <w:t>da</w:t>
      </w:r>
      <w:r w:rsidRPr="003A20C3">
        <w:rPr>
          <w:spacing w:val="-1"/>
        </w:rPr>
        <w:t xml:space="preserve"> </w:t>
      </w:r>
      <w:r w:rsidRPr="003A20C3">
        <w:t>educação.</w:t>
      </w:r>
    </w:p>
    <w:p w14:paraId="4A8EAAAA" w14:textId="2791E4F8" w:rsidR="0062219A" w:rsidRPr="003A20C3" w:rsidRDefault="00652F8F" w:rsidP="003A20C3">
      <w:pPr>
        <w:pStyle w:val="Ttulo1"/>
        <w:spacing w:line="360" w:lineRule="auto"/>
        <w:ind w:left="0" w:right="76"/>
        <w:jc w:val="both"/>
        <w:rPr>
          <w:rFonts w:ascii="Arial MT" w:hAnsi="Arial MT"/>
          <w:b w:val="0"/>
          <w:bCs w:val="0"/>
        </w:rPr>
      </w:pPr>
      <w:r>
        <w:rPr>
          <w:rFonts w:ascii="Arial MT" w:hAnsi="Arial MT"/>
          <w:b w:val="0"/>
          <w:bCs w:val="0"/>
        </w:rPr>
        <w:t>A Faculdade de Ribeirão Preto entende que o</w:t>
      </w:r>
      <w:r w:rsidR="00C950B3" w:rsidRPr="003A20C3">
        <w:rPr>
          <w:rFonts w:ascii="Arial MT" w:hAnsi="Arial MT"/>
          <w:b w:val="0"/>
          <w:bCs w:val="0"/>
        </w:rPr>
        <w:t xml:space="preserve"> engenheiro de produção é essencial em empreendimentos de quase todos os setores. Cabe a ele gerenciar os recursos humanos, financeiros e materiais de uma empresa a fim de elevar sua produtividade e e rentabilidade. Ao associar conhecimentos de engenharia a técnicas de administração e fundamentos de economia, é capaz de propor procedimentos e métodos que racionalizam o trabalho, aperfeiçoam </w:t>
      </w:r>
      <w:r w:rsidR="0062219A" w:rsidRPr="003A20C3">
        <w:rPr>
          <w:rFonts w:ascii="Arial MT" w:hAnsi="Arial MT"/>
          <w:b w:val="0"/>
          <w:bCs w:val="0"/>
        </w:rPr>
        <w:t xml:space="preserve">a produção e ordenam as atividades financeiras, logísticas e comerciais de uma organização. </w:t>
      </w:r>
    </w:p>
    <w:p w14:paraId="1F524A69" w14:textId="77777777" w:rsidR="003A20C3" w:rsidRPr="003A20C3" w:rsidRDefault="0062219A" w:rsidP="003A20C3">
      <w:pPr>
        <w:pStyle w:val="Ttulo1"/>
        <w:spacing w:line="360" w:lineRule="auto"/>
        <w:ind w:left="0" w:right="76"/>
        <w:jc w:val="both"/>
        <w:rPr>
          <w:rFonts w:ascii="Arial MT" w:hAnsi="Arial MT"/>
          <w:b w:val="0"/>
          <w:bCs w:val="0"/>
        </w:rPr>
      </w:pPr>
      <w:r w:rsidRPr="003A20C3">
        <w:rPr>
          <w:rFonts w:ascii="Arial MT" w:hAnsi="Arial MT"/>
          <w:b w:val="0"/>
          <w:bCs w:val="0"/>
        </w:rPr>
        <w:t xml:space="preserve">Assim, ele cuida do planejamento da linha de produção, seu controle, os sistemas de abastecimento, a qualidade do produto, a produtividade e a  </w:t>
      </w:r>
      <w:r w:rsidR="003A20C3" w:rsidRPr="003A20C3">
        <w:rPr>
          <w:rFonts w:ascii="Arial MT" w:hAnsi="Arial MT"/>
          <w:b w:val="0"/>
          <w:bCs w:val="0"/>
        </w:rPr>
        <w:t xml:space="preserve">rentabilidade do sistema, a gestão de custos do processo produtivo e o dimensionamento dos recursos humanos necessários para a produção. </w:t>
      </w:r>
    </w:p>
    <w:p w14:paraId="276D9420" w14:textId="77777777" w:rsidR="003A20C3" w:rsidRPr="003A20C3" w:rsidRDefault="003A20C3" w:rsidP="003A20C3">
      <w:pPr>
        <w:pStyle w:val="Ttulo1"/>
        <w:spacing w:line="360" w:lineRule="auto"/>
        <w:ind w:left="0" w:right="76"/>
        <w:jc w:val="both"/>
        <w:rPr>
          <w:rFonts w:ascii="Arial MT" w:hAnsi="Arial MT"/>
          <w:b w:val="0"/>
          <w:bCs w:val="0"/>
        </w:rPr>
      </w:pPr>
      <w:r w:rsidRPr="003A20C3">
        <w:rPr>
          <w:rFonts w:ascii="Arial MT" w:hAnsi="Arial MT"/>
          <w:b w:val="0"/>
          <w:bCs w:val="0"/>
        </w:rPr>
        <w:t xml:space="preserve">Por atuar como elo entre os setores técnicos e administrativos, seu campo de trabalho ultrapassa os limites da indústria. </w:t>
      </w:r>
    </w:p>
    <w:p w14:paraId="31D848B9" w14:textId="77777777" w:rsidR="003A20C3" w:rsidRPr="003A20C3" w:rsidRDefault="003A20C3" w:rsidP="003A20C3">
      <w:pPr>
        <w:pStyle w:val="Ttulo1"/>
        <w:spacing w:line="360" w:lineRule="auto"/>
        <w:ind w:left="284" w:right="937"/>
        <w:jc w:val="both"/>
        <w:rPr>
          <w:rFonts w:ascii="Arial MT" w:hAnsi="Arial MT"/>
          <w:b w:val="0"/>
          <w:bCs w:val="0"/>
        </w:rPr>
      </w:pPr>
    </w:p>
    <w:p w14:paraId="43772AFC" w14:textId="77777777" w:rsidR="003A20C3" w:rsidRDefault="003A20C3" w:rsidP="007512CA">
      <w:pPr>
        <w:pStyle w:val="Ttulo1"/>
        <w:ind w:left="284" w:right="937"/>
      </w:pPr>
    </w:p>
    <w:p w14:paraId="3DD22F73" w14:textId="2B515327" w:rsidR="009959B4" w:rsidRDefault="009959B4" w:rsidP="007512CA">
      <w:pPr>
        <w:pStyle w:val="Ttulo1"/>
        <w:ind w:left="284"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3732E9C" w14:textId="77777777" w:rsidR="009959B4" w:rsidRDefault="009959B4" w:rsidP="007512CA">
      <w:pPr>
        <w:pStyle w:val="Corpodetexto"/>
        <w:spacing w:before="4"/>
        <w:ind w:left="284"/>
        <w:jc w:val="center"/>
        <w:rPr>
          <w:rFonts w:ascii="Arial"/>
          <w:b/>
          <w:sz w:val="22"/>
        </w:rPr>
      </w:pPr>
    </w:p>
    <w:p w14:paraId="34CFFCBA" w14:textId="77777777" w:rsidR="009959B4" w:rsidRDefault="009959B4" w:rsidP="007512CA">
      <w:pPr>
        <w:ind w:left="284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2A1F2E2F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093B86E9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785D98F9" w14:textId="1F13A45C" w:rsidR="002E1B10" w:rsidRDefault="009959B4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  <w:r w:rsidRPr="002E1B10">
        <w:rPr>
          <w:rFonts w:ascii="Arial MT" w:hAnsi="Arial MT"/>
          <w:b/>
          <w:bCs/>
          <w:color w:val="000000" w:themeColor="text1"/>
        </w:rPr>
        <w:lastRenderedPageBreak/>
        <w:t>Art.</w:t>
      </w:r>
      <w:r w:rsidRPr="002E1B10">
        <w:rPr>
          <w:rFonts w:ascii="Arial MT" w:hAnsi="Arial MT"/>
          <w:b/>
          <w:bCs/>
          <w:color w:val="000000" w:themeColor="text1"/>
          <w:spacing w:val="1"/>
        </w:rPr>
        <w:t xml:space="preserve"> </w:t>
      </w:r>
      <w:r w:rsidRPr="002E1B10">
        <w:rPr>
          <w:rFonts w:ascii="Arial MT" w:hAnsi="Arial MT"/>
          <w:b/>
          <w:bCs/>
          <w:color w:val="000000" w:themeColor="text1"/>
        </w:rPr>
        <w:t>5º.</w:t>
      </w:r>
      <w:r w:rsidRPr="002E1B10">
        <w:rPr>
          <w:rFonts w:ascii="Arial MT" w:hAnsi="Arial MT"/>
          <w:color w:val="000000" w:themeColor="text1"/>
          <w:spacing w:val="1"/>
        </w:rPr>
        <w:t xml:space="preserve"> </w:t>
      </w:r>
      <w:r w:rsidR="4D1A23A0" w:rsidRPr="002E1B10">
        <w:rPr>
          <w:rFonts w:ascii="Arial MT" w:hAnsi="Arial MT"/>
          <w:color w:val="000000" w:themeColor="text1"/>
          <w:spacing w:val="1"/>
        </w:rPr>
        <w:t xml:space="preserve"> </w:t>
      </w:r>
      <w:r w:rsidR="002E1B10">
        <w:rPr>
          <w:rFonts w:ascii="Arial MT" w:hAnsi="Arial MT"/>
          <w:color w:val="000000" w:themeColor="text1"/>
          <w:spacing w:val="1"/>
        </w:rPr>
        <w:t xml:space="preserve">A Faculdade de Ribeirão Preto pretende, a partir das áreas disponíveis para o Engenheiro de Produção </w:t>
      </w:r>
      <w:r w:rsidR="005E2C16">
        <w:rPr>
          <w:rFonts w:ascii="Arial MT" w:hAnsi="Arial MT"/>
          <w:color w:val="000000" w:themeColor="text1"/>
          <w:spacing w:val="1"/>
        </w:rPr>
        <w:t>elencadas abaixo</w:t>
      </w:r>
      <w:r w:rsidR="002E1B10">
        <w:rPr>
          <w:rFonts w:ascii="Arial MT" w:hAnsi="Arial MT"/>
          <w:color w:val="000000" w:themeColor="text1"/>
          <w:spacing w:val="1"/>
        </w:rPr>
        <w:t xml:space="preserve">, </w:t>
      </w:r>
      <w:r w:rsidR="005E2C16">
        <w:rPr>
          <w:rFonts w:ascii="Arial MT" w:hAnsi="Arial MT"/>
          <w:color w:val="000000" w:themeColor="text1"/>
          <w:spacing w:val="1"/>
        </w:rPr>
        <w:t xml:space="preserve">manter convênios não só com a Prefeitura local, bem como, com empresários, produtores rurais, entre outros. </w:t>
      </w:r>
    </w:p>
    <w:p w14:paraId="742D2DBB" w14:textId="77777777" w:rsidR="002E1B10" w:rsidRDefault="002E1B10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</w:p>
    <w:p w14:paraId="026B9F8E" w14:textId="39C275C7" w:rsidR="00845A07" w:rsidRPr="002E1B10" w:rsidRDefault="00845A07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  <w:r w:rsidRPr="002E1B10">
        <w:rPr>
          <w:rFonts w:ascii="Arial MT" w:hAnsi="Arial MT"/>
          <w:color w:val="000000" w:themeColor="text1"/>
          <w:spacing w:val="1"/>
        </w:rPr>
        <w:t>Desenvolvimento organizacional: analisar e definir a estrutura de uma empresa.</w:t>
      </w:r>
    </w:p>
    <w:p w14:paraId="6FB85224" w14:textId="77777777" w:rsidR="003E24F8" w:rsidRPr="002E1B10" w:rsidRDefault="003E24F8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  <w:r w:rsidRPr="002E1B10">
        <w:rPr>
          <w:rFonts w:ascii="Arial MT" w:hAnsi="Arial MT"/>
          <w:color w:val="000000" w:themeColor="text1"/>
          <w:spacing w:val="1"/>
        </w:rPr>
        <w:t xml:space="preserve">Economia empresarial: gerenciar a vida financeira de uma empresa, lidando com custos e aplicação de recursos. </w:t>
      </w:r>
    </w:p>
    <w:p w14:paraId="5D282853" w14:textId="77777777" w:rsidR="003E24F8" w:rsidRPr="002E1B10" w:rsidRDefault="003E24F8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  <w:r w:rsidRPr="002E1B10">
        <w:rPr>
          <w:rFonts w:ascii="Arial MT" w:hAnsi="Arial MT"/>
          <w:color w:val="000000" w:themeColor="text1"/>
          <w:spacing w:val="1"/>
        </w:rPr>
        <w:t xml:space="preserve">Engenharia do trabalho: administrar a mão de obra para a produção de bens ou a prestação de serviços, avaliando custos, prazos e instalações para possibilitar a execução do trabalho. </w:t>
      </w:r>
    </w:p>
    <w:p w14:paraId="69F7B603" w14:textId="6EBF40DE" w:rsidR="00413BB2" w:rsidRPr="002E1B10" w:rsidRDefault="00413BB2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  <w:r w:rsidRPr="002E1B10">
        <w:rPr>
          <w:rFonts w:ascii="Arial MT" w:hAnsi="Arial MT"/>
          <w:color w:val="000000" w:themeColor="text1"/>
          <w:spacing w:val="1"/>
        </w:rPr>
        <w:t>Planejamento e controle: implantar e administrar processos de produção, da seleção de matérias-primas à saída do produto. Estabelecer e fiscalizar padrões de qualidade. Gerenciar operações logísticas, como armazenagem e distribuição.</w:t>
      </w:r>
    </w:p>
    <w:p w14:paraId="2855C759" w14:textId="77777777" w:rsidR="001A47F4" w:rsidRPr="002E1B10" w:rsidRDefault="001A47F4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  <w:r w:rsidRPr="002E1B10">
        <w:rPr>
          <w:rFonts w:ascii="Arial MT" w:hAnsi="Arial MT"/>
          <w:color w:val="000000" w:themeColor="text1"/>
          <w:spacing w:val="1"/>
        </w:rPr>
        <w:t xml:space="preserve">Produção agroindustrial: atuar na produção agrícola, processamento industrial, comercialização e distribuição de produtos. </w:t>
      </w:r>
    </w:p>
    <w:p w14:paraId="69800914" w14:textId="77777777" w:rsidR="001A47F4" w:rsidRPr="002E1B10" w:rsidRDefault="001A47F4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  <w:spacing w:val="1"/>
        </w:rPr>
      </w:pPr>
      <w:r w:rsidRPr="002E1B10">
        <w:rPr>
          <w:rFonts w:ascii="Arial MT" w:hAnsi="Arial MT"/>
          <w:color w:val="000000" w:themeColor="text1"/>
          <w:spacing w:val="1"/>
        </w:rPr>
        <w:t xml:space="preserve">Simulação de processos: antecipar problemas e encontrar soluções, com o uso de ferramentas de TI. </w:t>
      </w:r>
    </w:p>
    <w:p w14:paraId="61B26F9E" w14:textId="73EC08F0" w:rsidR="009959B4" w:rsidRPr="002E1B10" w:rsidRDefault="009959B4" w:rsidP="002E1B10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</w:rPr>
      </w:pPr>
      <w:r w:rsidRPr="002E1B10">
        <w:rPr>
          <w:rFonts w:ascii="Arial MT" w:hAnsi="Arial MT"/>
          <w:color w:val="000000" w:themeColor="text1"/>
        </w:rPr>
        <w:t>A parceria também pode ajudar a promover uma cultura de evidências científicas na</w:t>
      </w:r>
      <w:r w:rsidRPr="002E1B10">
        <w:rPr>
          <w:rFonts w:ascii="Arial MT" w:hAnsi="Arial MT"/>
          <w:color w:val="000000" w:themeColor="text1"/>
          <w:spacing w:val="1"/>
        </w:rPr>
        <w:t xml:space="preserve"> </w:t>
      </w:r>
      <w:r w:rsidR="0068214E">
        <w:rPr>
          <w:rFonts w:ascii="Arial MT" w:hAnsi="Arial MT"/>
          <w:color w:val="000000" w:themeColor="text1"/>
        </w:rPr>
        <w:t>área de atuação</w:t>
      </w:r>
      <w:r w:rsidRPr="002E1B10">
        <w:rPr>
          <w:rFonts w:ascii="Arial MT" w:hAnsi="Arial MT"/>
          <w:color w:val="000000" w:themeColor="text1"/>
        </w:rPr>
        <w:t xml:space="preserve">, encorajando os alunos a basear suas decisões em </w:t>
      </w:r>
      <w:r w:rsidR="00DE61CD" w:rsidRPr="002E1B10">
        <w:rPr>
          <w:rFonts w:ascii="Arial MT" w:hAnsi="Arial MT"/>
          <w:color w:val="000000" w:themeColor="text1"/>
        </w:rPr>
        <w:t>d</w:t>
      </w:r>
      <w:r w:rsidRPr="002E1B10">
        <w:rPr>
          <w:rFonts w:ascii="Arial MT" w:hAnsi="Arial MT"/>
          <w:color w:val="000000" w:themeColor="text1"/>
        </w:rPr>
        <w:t>ados confiáveis e evitando práticas desatualizadas ou ineficazes. Isso pode resultar</w:t>
      </w:r>
      <w:r w:rsidR="00AE46D2" w:rsidRPr="002E1B10">
        <w:rPr>
          <w:rFonts w:ascii="Arial MT" w:hAnsi="Arial MT"/>
          <w:color w:val="000000" w:themeColor="text1"/>
        </w:rPr>
        <w:t xml:space="preserve"> </w:t>
      </w:r>
      <w:r w:rsidRPr="002E1B10">
        <w:rPr>
          <w:rFonts w:ascii="Arial MT" w:hAnsi="Arial MT"/>
          <w:color w:val="000000" w:themeColor="text1"/>
          <w:spacing w:val="-64"/>
        </w:rPr>
        <w:t xml:space="preserve"> </w:t>
      </w:r>
      <w:r w:rsidRPr="002E1B10">
        <w:rPr>
          <w:rFonts w:ascii="Arial MT" w:hAnsi="Arial MT"/>
          <w:color w:val="000000" w:themeColor="text1"/>
        </w:rPr>
        <w:t>em</w:t>
      </w:r>
      <w:r w:rsidRPr="002E1B10">
        <w:rPr>
          <w:rFonts w:ascii="Arial MT" w:hAnsi="Arial MT"/>
          <w:color w:val="000000" w:themeColor="text1"/>
          <w:spacing w:val="1"/>
        </w:rPr>
        <w:t xml:space="preserve"> </w:t>
      </w:r>
      <w:r w:rsidRPr="002E1B10">
        <w:rPr>
          <w:rFonts w:ascii="Arial MT" w:hAnsi="Arial MT"/>
          <w:color w:val="000000" w:themeColor="text1"/>
        </w:rPr>
        <w:t>melhores resultados</w:t>
      </w:r>
      <w:r w:rsidRPr="002E1B10">
        <w:rPr>
          <w:rFonts w:ascii="Arial MT" w:hAnsi="Arial MT"/>
          <w:color w:val="000000" w:themeColor="text1"/>
          <w:spacing w:val="1"/>
        </w:rPr>
        <w:t xml:space="preserve"> </w:t>
      </w:r>
      <w:r w:rsidRPr="002E1B10">
        <w:rPr>
          <w:rFonts w:ascii="Arial MT" w:hAnsi="Arial MT"/>
          <w:color w:val="000000" w:themeColor="text1"/>
        </w:rPr>
        <w:t xml:space="preserve">para </w:t>
      </w:r>
      <w:r w:rsidR="00DE61CD" w:rsidRPr="002E1B10">
        <w:rPr>
          <w:rFonts w:ascii="Arial MT" w:hAnsi="Arial MT"/>
          <w:color w:val="000000" w:themeColor="text1"/>
        </w:rPr>
        <w:t xml:space="preserve">a comunidade como um todo </w:t>
      </w:r>
      <w:r w:rsidRPr="002E1B10">
        <w:rPr>
          <w:rFonts w:ascii="Arial MT" w:hAnsi="Arial MT"/>
          <w:color w:val="000000" w:themeColor="text1"/>
        </w:rPr>
        <w:t>e</w:t>
      </w:r>
      <w:r w:rsidRPr="002E1B10">
        <w:rPr>
          <w:rFonts w:ascii="Arial MT" w:hAnsi="Arial MT"/>
          <w:color w:val="000000" w:themeColor="text1"/>
          <w:spacing w:val="1"/>
        </w:rPr>
        <w:t xml:space="preserve"> </w:t>
      </w:r>
      <w:r w:rsidRPr="002E1B10">
        <w:rPr>
          <w:rFonts w:ascii="Arial MT" w:hAnsi="Arial MT"/>
          <w:color w:val="000000" w:themeColor="text1"/>
        </w:rPr>
        <w:t>contribuir para a melhoria</w:t>
      </w:r>
      <w:r w:rsidRPr="002E1B10">
        <w:rPr>
          <w:rFonts w:ascii="Arial MT" w:hAnsi="Arial MT"/>
          <w:color w:val="000000" w:themeColor="text1"/>
          <w:spacing w:val="66"/>
        </w:rPr>
        <w:t xml:space="preserve"> </w:t>
      </w:r>
      <w:r w:rsidRPr="002E1B10">
        <w:rPr>
          <w:rFonts w:ascii="Arial MT" w:hAnsi="Arial MT"/>
          <w:color w:val="000000" w:themeColor="text1"/>
        </w:rPr>
        <w:t>do</w:t>
      </w:r>
      <w:r w:rsidRPr="002E1B10">
        <w:rPr>
          <w:rFonts w:ascii="Arial MT" w:hAnsi="Arial MT"/>
          <w:color w:val="000000" w:themeColor="text1"/>
          <w:spacing w:val="67"/>
        </w:rPr>
        <w:t xml:space="preserve"> </w:t>
      </w:r>
      <w:r w:rsidRPr="002E1B10">
        <w:rPr>
          <w:rFonts w:ascii="Arial MT" w:hAnsi="Arial MT"/>
          <w:color w:val="000000" w:themeColor="text1"/>
        </w:rPr>
        <w:t>sistema</w:t>
      </w:r>
      <w:r w:rsidRPr="002E1B10">
        <w:rPr>
          <w:rFonts w:ascii="Arial MT" w:hAnsi="Arial MT"/>
          <w:color w:val="000000" w:themeColor="text1"/>
          <w:spacing w:val="-64"/>
        </w:rPr>
        <w:t xml:space="preserve"> </w:t>
      </w:r>
      <w:r w:rsidRPr="002E1B10">
        <w:rPr>
          <w:rFonts w:ascii="Arial MT" w:hAnsi="Arial MT"/>
          <w:color w:val="000000" w:themeColor="text1"/>
        </w:rPr>
        <w:t>de</w:t>
      </w:r>
      <w:r w:rsidRPr="002E1B10">
        <w:rPr>
          <w:rFonts w:ascii="Arial MT" w:hAnsi="Arial MT"/>
          <w:color w:val="000000" w:themeColor="text1"/>
          <w:spacing w:val="-2"/>
        </w:rPr>
        <w:t xml:space="preserve"> </w:t>
      </w:r>
      <w:r w:rsidR="00A3553A">
        <w:rPr>
          <w:rFonts w:ascii="Arial MT" w:hAnsi="Arial MT"/>
          <w:color w:val="000000" w:themeColor="text1"/>
          <w:spacing w:val="-2"/>
        </w:rPr>
        <w:t xml:space="preserve">produção </w:t>
      </w:r>
      <w:r w:rsidR="00AB2B64">
        <w:rPr>
          <w:rFonts w:ascii="Arial MT" w:hAnsi="Arial MT"/>
          <w:color w:val="000000" w:themeColor="text1"/>
          <w:spacing w:val="-2"/>
        </w:rPr>
        <w:t xml:space="preserve">e serviços </w:t>
      </w:r>
      <w:r w:rsidRPr="002E1B10">
        <w:rPr>
          <w:rFonts w:ascii="Arial MT" w:hAnsi="Arial MT"/>
          <w:color w:val="000000" w:themeColor="text1"/>
        </w:rPr>
        <w:t>como</w:t>
      </w:r>
      <w:r w:rsidRPr="002E1B10">
        <w:rPr>
          <w:rFonts w:ascii="Arial MT" w:hAnsi="Arial MT"/>
          <w:color w:val="000000" w:themeColor="text1"/>
          <w:spacing w:val="-2"/>
        </w:rPr>
        <w:t xml:space="preserve"> </w:t>
      </w:r>
      <w:r w:rsidRPr="002E1B10">
        <w:rPr>
          <w:rFonts w:ascii="Arial MT" w:hAnsi="Arial MT"/>
          <w:color w:val="000000" w:themeColor="text1"/>
        </w:rPr>
        <w:t>um</w:t>
      </w:r>
      <w:r w:rsidRPr="002E1B10">
        <w:rPr>
          <w:rFonts w:ascii="Arial MT" w:hAnsi="Arial MT"/>
          <w:color w:val="000000" w:themeColor="text1"/>
          <w:spacing w:val="-1"/>
        </w:rPr>
        <w:t xml:space="preserve"> </w:t>
      </w:r>
      <w:r w:rsidRPr="002E1B10">
        <w:rPr>
          <w:rFonts w:ascii="Arial MT" w:hAnsi="Arial MT"/>
          <w:color w:val="000000" w:themeColor="text1"/>
        </w:rPr>
        <w:t>todo.</w:t>
      </w:r>
    </w:p>
    <w:p w14:paraId="1570DFEF" w14:textId="77777777" w:rsidR="009959B4" w:rsidRPr="00762ACF" w:rsidRDefault="009959B4" w:rsidP="00C9251A">
      <w:pPr>
        <w:pStyle w:val="Corpodetexto"/>
        <w:ind w:right="76"/>
        <w:jc w:val="both"/>
        <w:rPr>
          <w:color w:val="000000" w:themeColor="text1"/>
          <w:sz w:val="26"/>
        </w:rPr>
      </w:pPr>
    </w:p>
    <w:p w14:paraId="264B9E01" w14:textId="77777777" w:rsidR="009959B4" w:rsidRDefault="009959B4" w:rsidP="00C9251A">
      <w:pPr>
        <w:pStyle w:val="Corpodetexto"/>
        <w:spacing w:before="10"/>
        <w:ind w:right="76"/>
        <w:jc w:val="both"/>
        <w:rPr>
          <w:sz w:val="30"/>
        </w:rPr>
      </w:pPr>
    </w:p>
    <w:p w14:paraId="3DF95F76" w14:textId="77777777" w:rsidR="009959B4" w:rsidRDefault="009959B4" w:rsidP="00C9251A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C9251A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C9251A">
      <w:pPr>
        <w:ind w:left="149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BB23D91" w14:textId="2E67CC27" w:rsidR="009959B4" w:rsidRDefault="009959B4" w:rsidP="00944B3C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lastRenderedPageBreak/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6.º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6E3DAA0F">
        <w:rPr>
          <w:spacing w:val="1"/>
        </w:rPr>
        <w:t xml:space="preserve">Bacharel em </w:t>
      </w:r>
      <w:r w:rsidR="00AB2B64">
        <w:rPr>
          <w:spacing w:val="1"/>
        </w:rPr>
        <w:t>Engenharia de Produção (</w:t>
      </w:r>
      <w:r>
        <w:t>NCE</w:t>
      </w:r>
      <w:r w:rsidR="00AB2B64">
        <w:t>EP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área</w:t>
      </w:r>
      <w:r w:rsidR="685B45CD">
        <w:t xml:space="preserve"> </w:t>
      </w:r>
      <w:r w:rsidR="007B6D3D">
        <w:t>da Produção e de Serviços</w:t>
      </w:r>
      <w:r>
        <w:t>.</w:t>
      </w:r>
    </w:p>
    <w:p w14:paraId="1FF0B56D" w14:textId="6C138181" w:rsidR="009959B4" w:rsidRDefault="009959B4" w:rsidP="00944B3C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6EC1DC31">
        <w:t xml:space="preserve">Bacharel em </w:t>
      </w:r>
      <w:r w:rsidR="007B6D3D">
        <w:t xml:space="preserve">Engenheria de Produção </w:t>
      </w:r>
      <w:r w:rsidR="6EC1DC31">
        <w:t>(</w:t>
      </w:r>
      <w:r>
        <w:t>NCE</w:t>
      </w:r>
      <w:r w:rsidR="00234314">
        <w:t>EP)</w:t>
      </w:r>
      <w:r>
        <w:t>:</w:t>
      </w:r>
    </w:p>
    <w:p w14:paraId="198B2153" w14:textId="1B5812B2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 xml:space="preserve">Orientar os alunos na identificação de determinantes </w:t>
      </w:r>
      <w:r w:rsidR="0066707D" w:rsidRPr="6AF4A422">
        <w:rPr>
          <w:sz w:val="24"/>
          <w:szCs w:val="24"/>
        </w:rPr>
        <w:t xml:space="preserve">na área </w:t>
      </w:r>
      <w:r w:rsidR="00234314">
        <w:rPr>
          <w:sz w:val="24"/>
          <w:szCs w:val="24"/>
        </w:rPr>
        <w:t xml:space="preserve">de Produção e Serviços </w:t>
      </w:r>
      <w:r w:rsidR="4E144ECA" w:rsidRPr="6AF4A422">
        <w:rPr>
          <w:sz w:val="24"/>
          <w:szCs w:val="24"/>
        </w:rPr>
        <w:t>rel</w:t>
      </w:r>
      <w:r w:rsidRPr="6AF4A422">
        <w:rPr>
          <w:sz w:val="24"/>
          <w:szCs w:val="24"/>
        </w:rPr>
        <w:t>evantes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local;</w:t>
      </w:r>
    </w:p>
    <w:p w14:paraId="098A395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0" w:lineRule="auto"/>
        <w:ind w:right="76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2" w:lineRule="auto"/>
        <w:ind w:right="76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2435FF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8" w:line="355" w:lineRule="auto"/>
        <w:ind w:right="76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Encorajar a reflexão crítica dos alunos sobre seu papel na sociedade e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prática </w:t>
      </w:r>
      <w:r w:rsidR="00944933" w:rsidRPr="6AF4A422">
        <w:rPr>
          <w:sz w:val="24"/>
          <w:szCs w:val="24"/>
        </w:rPr>
        <w:t>profissional,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incentivando-os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considerar questões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justiça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social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equidade;</w:t>
      </w:r>
    </w:p>
    <w:p w14:paraId="4AC34762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40964F6C" w14:textId="77777777" w:rsidR="009959B4" w:rsidRDefault="009959B4" w:rsidP="0064125E">
      <w:pPr>
        <w:pStyle w:val="Corpodetexto"/>
        <w:ind w:right="76"/>
        <w:jc w:val="both"/>
        <w:rPr>
          <w:sz w:val="26"/>
        </w:rPr>
      </w:pPr>
    </w:p>
    <w:p w14:paraId="0DD519FF" w14:textId="77777777" w:rsidR="006E1B57" w:rsidRDefault="006E1B57" w:rsidP="0064125E">
      <w:pPr>
        <w:pStyle w:val="Ttulo1"/>
        <w:ind w:right="76"/>
      </w:pPr>
    </w:p>
    <w:p w14:paraId="6062A09B" w14:textId="77777777" w:rsidR="006E1B57" w:rsidRDefault="006E1B57" w:rsidP="0064125E">
      <w:pPr>
        <w:pStyle w:val="Ttulo1"/>
        <w:ind w:right="76"/>
      </w:pPr>
    </w:p>
    <w:p w14:paraId="61158FEC" w14:textId="42B8380B" w:rsidR="009959B4" w:rsidRDefault="009959B4" w:rsidP="0064125E">
      <w:pPr>
        <w:pStyle w:val="Ttulo1"/>
        <w:ind w:right="76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64125E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64125E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64125E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34F8910E" w:rsidR="009959B4" w:rsidRDefault="009959B4" w:rsidP="00A36777">
      <w:pPr>
        <w:pStyle w:val="Corpodetexto"/>
        <w:spacing w:before="195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8º</w:t>
      </w:r>
      <w:r w:rsidRPr="6AF4A422">
        <w:rPr>
          <w:rFonts w:ascii="Arial" w:hAnsi="Arial"/>
          <w:b/>
          <w:bCs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 xml:space="preserve">do curso de </w:t>
      </w:r>
      <w:r w:rsidR="04B53EAD">
        <w:rPr>
          <w:spacing w:val="-2"/>
        </w:rPr>
        <w:t xml:space="preserve">Bacharel em </w:t>
      </w:r>
      <w:r w:rsidR="00A633A2">
        <w:rPr>
          <w:spacing w:val="-2"/>
        </w:rPr>
        <w:t xml:space="preserve">Engenharia de </w:t>
      </w:r>
      <w:r w:rsidR="00A633A2">
        <w:rPr>
          <w:spacing w:val="-2"/>
        </w:rPr>
        <w:lastRenderedPageBreak/>
        <w:t xml:space="preserve">Produção </w:t>
      </w:r>
      <w:r>
        <w:t>(NCE</w:t>
      </w:r>
      <w:r w:rsidR="00A633A2">
        <w:t>EP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 w:rsidR="00C026D4">
        <w:rPr>
          <w:spacing w:val="-64"/>
        </w:rPr>
        <w:t xml:space="preserve">     </w:t>
      </w:r>
      <w:r>
        <w:rPr>
          <w:spacing w:val="-1"/>
        </w:rPr>
        <w:t xml:space="preserve"> </w:t>
      </w:r>
      <w:r w:rsidR="00C026D4">
        <w:rPr>
          <w:spacing w:val="-1"/>
        </w:rPr>
        <w:t xml:space="preserve">suas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0"/>
        <w:ind w:left="926" w:right="7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3ABBBC24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2C6B91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0B9C35D9" w14:textId="7240FF1E" w:rsidR="009959B4" w:rsidRDefault="009959B4" w:rsidP="00A36777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Art.9º.</w:t>
      </w:r>
      <w:r w:rsidRPr="6AF4A422">
        <w:rPr>
          <w:rFonts w:ascii="Arial" w:hAnsi="Arial"/>
          <w:b/>
          <w:bCs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00A633A2">
        <w:t>EP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da</w:t>
      </w:r>
      <w:r>
        <w:rPr>
          <w:spacing w:val="47"/>
        </w:rPr>
        <w:t xml:space="preserve"> </w:t>
      </w:r>
      <w:r>
        <w:t>Faculdade</w:t>
      </w:r>
      <w:r w:rsidR="002306C7">
        <w:t xml:space="preserve"> de </w:t>
      </w:r>
      <w:r w:rsidR="000F72F7">
        <w:t>Ribeirão Preto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408DFBFF" w14:textId="101CA98B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Orientar, supervisionar e expedir normas relativas às atividades desenvolvidas</w:t>
      </w:r>
      <w:r w:rsidRPr="6AF4A422">
        <w:rPr>
          <w:spacing w:val="-65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A633A2">
        <w:rPr>
          <w:sz w:val="24"/>
          <w:szCs w:val="24"/>
        </w:rPr>
        <w:t>EP</w:t>
      </w:r>
      <w:r w:rsidR="002306C7" w:rsidRPr="6AF4A422">
        <w:rPr>
          <w:sz w:val="24"/>
          <w:szCs w:val="24"/>
        </w:rPr>
        <w:t>;</w:t>
      </w:r>
    </w:p>
    <w:p w14:paraId="2209471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3EF3EAEA" w14:textId="08123FD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4E68D1F8" w:rsidR="009959B4" w:rsidRPr="002306C7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color w:val="000000" w:themeColor="text1"/>
          <w:sz w:val="24"/>
          <w:szCs w:val="24"/>
        </w:rPr>
      </w:pPr>
      <w:r w:rsidRPr="6AF4A422">
        <w:rPr>
          <w:color w:val="000000" w:themeColor="text1"/>
          <w:sz w:val="24"/>
          <w:szCs w:val="24"/>
        </w:rPr>
        <w:t>Estimular a cooperação técnica entre a Faculdade</w:t>
      </w:r>
      <w:r w:rsidR="002306C7" w:rsidRPr="6AF4A422">
        <w:rPr>
          <w:color w:val="000000" w:themeColor="text1"/>
          <w:sz w:val="24"/>
          <w:szCs w:val="24"/>
        </w:rPr>
        <w:t xml:space="preserve"> de </w:t>
      </w:r>
      <w:r w:rsidR="00642C46">
        <w:rPr>
          <w:color w:val="000000" w:themeColor="text1"/>
          <w:sz w:val="24"/>
          <w:szCs w:val="24"/>
        </w:rPr>
        <w:t xml:space="preserve">Ribeirão Preto </w:t>
      </w:r>
      <w:r w:rsidR="002306C7" w:rsidRPr="6AF4A422">
        <w:rPr>
          <w:color w:val="000000" w:themeColor="text1"/>
          <w:sz w:val="24"/>
          <w:szCs w:val="24"/>
        </w:rPr>
        <w:t xml:space="preserve">e </w:t>
      </w:r>
      <w:r w:rsidR="00930021">
        <w:rPr>
          <w:color w:val="000000" w:themeColor="text1"/>
          <w:sz w:val="24"/>
          <w:szCs w:val="24"/>
        </w:rPr>
        <w:t xml:space="preserve">a Prefeitura Municipal, Empresários, Produtores rurais entre </w:t>
      </w:r>
      <w:r w:rsidR="00A64FCF">
        <w:rPr>
          <w:color w:val="000000" w:themeColor="text1"/>
          <w:sz w:val="24"/>
          <w:szCs w:val="24"/>
        </w:rPr>
        <w:t>outros</w:t>
      </w:r>
      <w:r w:rsidR="002306C7" w:rsidRPr="6AF4A422">
        <w:rPr>
          <w:color w:val="000000" w:themeColor="text1"/>
          <w:sz w:val="24"/>
          <w:szCs w:val="24"/>
        </w:rPr>
        <w:t>;</w:t>
      </w:r>
    </w:p>
    <w:p w14:paraId="13A43BBE" w14:textId="0686372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2" w:lineRule="auto"/>
        <w:ind w:right="76" w:hanging="360"/>
        <w:rPr>
          <w:sz w:val="24"/>
        </w:rPr>
      </w:pPr>
      <w:r>
        <w:rPr>
          <w:sz w:val="24"/>
        </w:rPr>
        <w:lastRenderedPageBreak/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14919E8A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Praticar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inerentes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às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competências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materiais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A64FCF">
        <w:rPr>
          <w:sz w:val="24"/>
          <w:szCs w:val="24"/>
        </w:rPr>
        <w:t>EP</w:t>
      </w:r>
      <w:r w:rsidR="002306C7" w:rsidRPr="6AF4A422">
        <w:rPr>
          <w:sz w:val="24"/>
          <w:szCs w:val="24"/>
        </w:rPr>
        <w:t>.</w:t>
      </w:r>
    </w:p>
    <w:p w14:paraId="45AB5458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8CF98BF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2F23BCFE" w14:textId="77777777" w:rsidR="009959B4" w:rsidRDefault="009959B4" w:rsidP="003B44ED">
      <w:pPr>
        <w:ind w:left="218"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027764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4DB0A80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29EBB879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Remeter à Secretaria Acadêmica informações referentes ao tipo de Atividade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Complementar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="4108656E" w:rsidRPr="6AF4A422">
        <w:rPr>
          <w:sz w:val="24"/>
          <w:szCs w:val="24"/>
        </w:rPr>
        <w:t>respetivas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="78DEE8A9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horária</w:t>
      </w:r>
      <w:r w:rsidR="3F678C5C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computada</w:t>
      </w:r>
      <w:r w:rsidR="511A4E07" w:rsidRPr="6AF4A422">
        <w:rPr>
          <w:sz w:val="24"/>
          <w:szCs w:val="24"/>
        </w:rPr>
        <w:t>s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registro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histórico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escolar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aluno,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após 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cumprimento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prevista;</w:t>
      </w:r>
    </w:p>
    <w:p w14:paraId="2B2BAA18" w14:textId="191445C8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7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Baixar normas complementares, de comum acordo com o Coordenador 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A64FCF">
        <w:rPr>
          <w:sz w:val="24"/>
          <w:szCs w:val="24"/>
        </w:rPr>
        <w:t>EP</w:t>
      </w:r>
      <w:r w:rsidRPr="6AF4A422">
        <w:rPr>
          <w:sz w:val="24"/>
          <w:szCs w:val="24"/>
        </w:rPr>
        <w:t>, para cada tipo de atividade, especificando a exigência de certificados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 frequência e ou de participação, notas obtidas, carga horária, relatórios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desempenho autenticados, relatórios individuais circunstanciados, além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outros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instrumentos</w:t>
      </w:r>
      <w:r w:rsidRPr="6AF4A422">
        <w:rPr>
          <w:spacing w:val="3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comprobatórios idôneos;</w:t>
      </w:r>
    </w:p>
    <w:p w14:paraId="5490B4A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7" w:lineRule="auto"/>
        <w:ind w:right="7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406EBB53" w14:textId="77777777" w:rsidR="006E1B57" w:rsidRDefault="006E1B57" w:rsidP="003B44ED">
      <w:pPr>
        <w:pStyle w:val="Corpodetexto"/>
        <w:ind w:left="218" w:right="76"/>
        <w:jc w:val="both"/>
        <w:rPr>
          <w:rFonts w:ascii="Arial" w:hAnsi="Arial"/>
          <w:b/>
        </w:rPr>
      </w:pPr>
    </w:p>
    <w:p w14:paraId="05D24B1A" w14:textId="77777777" w:rsidR="00CE2ABF" w:rsidRDefault="00CE2ABF" w:rsidP="00CE2ABF">
      <w:pPr>
        <w:pStyle w:val="Corpodetexto"/>
        <w:ind w:right="76"/>
        <w:jc w:val="both"/>
        <w:rPr>
          <w:rFonts w:ascii="Arial" w:hAnsi="Arial"/>
          <w:b/>
        </w:rPr>
      </w:pPr>
    </w:p>
    <w:p w14:paraId="7FE793D9" w14:textId="0B8198DF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3B44ED">
      <w:pPr>
        <w:pStyle w:val="Corpodetexto"/>
        <w:spacing w:before="7"/>
        <w:ind w:right="76"/>
        <w:jc w:val="both"/>
        <w:rPr>
          <w:sz w:val="22"/>
        </w:rPr>
      </w:pPr>
    </w:p>
    <w:p w14:paraId="4BD49C6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2"/>
        <w:ind w:left="926" w:right="7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5072E8D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71B9B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991E0C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577331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75357534" w14:textId="087CB34F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Frequentar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reuniões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convocadas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Coordenador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C67F28">
        <w:rPr>
          <w:sz w:val="24"/>
          <w:szCs w:val="24"/>
        </w:rPr>
        <w:t>EP</w:t>
      </w:r>
      <w:r w:rsidRPr="6AF4A422">
        <w:rPr>
          <w:sz w:val="24"/>
          <w:szCs w:val="24"/>
        </w:rPr>
        <w:t>.</w:t>
      </w:r>
    </w:p>
    <w:p w14:paraId="1EDE488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0900CAC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3F3E302C" w14:textId="77777777" w:rsidR="00BE210E" w:rsidRDefault="00BE210E" w:rsidP="003B44ED">
      <w:pPr>
        <w:pStyle w:val="Corpodetexto"/>
        <w:spacing w:before="6"/>
        <w:ind w:right="76"/>
        <w:jc w:val="both"/>
        <w:rPr>
          <w:sz w:val="40"/>
        </w:rPr>
      </w:pPr>
    </w:p>
    <w:p w14:paraId="414308D6" w14:textId="77777777" w:rsidR="009959B4" w:rsidRDefault="009959B4" w:rsidP="003B44E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3B44E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3B44ED">
      <w:pPr>
        <w:ind w:left="34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7CC275F" w14:textId="44067E4A" w:rsidR="009959B4" w:rsidRDefault="009959B4" w:rsidP="00CE2ABF">
      <w:pPr>
        <w:pStyle w:val="Corpodetexto"/>
        <w:spacing w:before="194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00C67F28">
        <w:t>EP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41CC334" w14:textId="4581187A" w:rsidR="009959B4" w:rsidRDefault="009959B4" w:rsidP="002A1037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Parágrafo</w:t>
      </w:r>
      <w:r w:rsidRPr="6AF4A422">
        <w:rPr>
          <w:rFonts w:ascii="Arial" w:hAnsi="Arial"/>
          <w:b/>
          <w:bCs/>
          <w:spacing w:val="19"/>
        </w:rPr>
        <w:t xml:space="preserve"> </w:t>
      </w:r>
      <w:r w:rsidRPr="6AF4A422">
        <w:rPr>
          <w:rFonts w:ascii="Arial" w:hAnsi="Arial"/>
          <w:b/>
          <w:bCs/>
        </w:rPr>
        <w:t>Primeiro:</w:t>
      </w:r>
      <w:r w:rsidRPr="6AF4A422">
        <w:rPr>
          <w:rFonts w:ascii="Arial" w:hAnsi="Arial"/>
          <w:b/>
          <w:bCs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00C67F28">
        <w:t>EP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 w:rsidR="00DD4FFC">
        <w:t xml:space="preserve"> 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DD4FFC">
        <w:t xml:space="preserve"> </w:t>
      </w:r>
      <w:r>
        <w:lastRenderedPageBreak/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36589E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B2D0AE4" w14:textId="7777777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fielmente 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propostas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pesquisadores;</w:t>
      </w:r>
    </w:p>
    <w:p w14:paraId="50520DC9" w14:textId="65FCE3F0" w:rsidR="6AF4A422" w:rsidRDefault="6AF4A422" w:rsidP="6AF4A422">
      <w:pPr>
        <w:tabs>
          <w:tab w:val="left" w:pos="926"/>
          <w:tab w:val="left" w:pos="927"/>
        </w:tabs>
        <w:ind w:right="76"/>
        <w:rPr>
          <w:sz w:val="24"/>
          <w:szCs w:val="24"/>
        </w:rPr>
      </w:pPr>
    </w:p>
    <w:p w14:paraId="674BE95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3B44ED">
      <w:pPr>
        <w:pStyle w:val="Corpodetexto"/>
        <w:spacing w:before="5"/>
        <w:ind w:right="76"/>
        <w:jc w:val="both"/>
        <w:rPr>
          <w:sz w:val="22"/>
        </w:rPr>
      </w:pPr>
    </w:p>
    <w:p w14:paraId="51F9FA4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83CDCE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3249DEEE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56FA30BE" w14:textId="73A6FC01" w:rsidR="009959B4" w:rsidRDefault="009959B4" w:rsidP="00CE2ABF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Segundo: </w:t>
      </w:r>
      <w:r>
        <w:t xml:space="preserve">Qualquer aluno, devidamente matriculado na Faculdade </w:t>
      </w:r>
      <w:r w:rsidR="00DD4FFC">
        <w:t xml:space="preserve">de </w:t>
      </w:r>
      <w:r w:rsidR="002A1037">
        <w:t xml:space="preserve">Ribeirão Preto </w:t>
      </w:r>
      <w:r>
        <w:t>poderá participar das atividades desenvolvidas no NCE</w:t>
      </w:r>
      <w:r w:rsidR="00BD14FF">
        <w:t>EP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00BD14FF">
        <w:t>EP</w:t>
      </w:r>
      <w:r>
        <w:t>.</w:t>
      </w:r>
    </w:p>
    <w:p w14:paraId="572CD28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D952EED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F36288C" w14:textId="77777777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9BBE3FC" w14:textId="77777777" w:rsidR="009959B4" w:rsidRDefault="009959B4" w:rsidP="00CE2ABF">
      <w:pPr>
        <w:pStyle w:val="Corpodetexto"/>
        <w:ind w:right="76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68E02083" w14:textId="30F3A18D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Fazer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intenção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 vaga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participar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BD14FF">
        <w:rPr>
          <w:sz w:val="24"/>
          <w:szCs w:val="24"/>
        </w:rPr>
        <w:t>EP</w:t>
      </w:r>
      <w:r w:rsidR="3FAA4DF8" w:rsidRPr="6AF4A422">
        <w:rPr>
          <w:sz w:val="24"/>
          <w:szCs w:val="24"/>
        </w:rPr>
        <w:t>;</w:t>
      </w:r>
    </w:p>
    <w:p w14:paraId="794C38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C14EAF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603FC26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2DFD883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4D961F1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1B4B9D1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 w:line="350" w:lineRule="auto"/>
        <w:ind w:right="76" w:hanging="360"/>
        <w:rPr>
          <w:sz w:val="24"/>
        </w:rPr>
      </w:pPr>
      <w:r>
        <w:rPr>
          <w:sz w:val="24"/>
        </w:rPr>
        <w:lastRenderedPageBreak/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203DD09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6943590A" w14:textId="00B44895" w:rsidR="009959B4" w:rsidRDefault="009959B4" w:rsidP="00CE2ABF">
      <w:pPr>
        <w:pStyle w:val="Corpodetexto"/>
        <w:spacing w:line="463" w:lineRule="auto"/>
        <w:ind w:right="76"/>
        <w:jc w:val="both"/>
      </w:pPr>
      <w:r w:rsidRPr="6AF4A422">
        <w:rPr>
          <w:rFonts w:ascii="Arial" w:hAnsi="Arial"/>
          <w:b/>
          <w:bCs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00BD14FF">
        <w:t>EP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3B44ED">
      <w:pPr>
        <w:pStyle w:val="Corpodetexto"/>
        <w:spacing w:before="8"/>
        <w:ind w:right="76"/>
        <w:jc w:val="both"/>
        <w:rPr>
          <w:sz w:val="22"/>
        </w:rPr>
      </w:pPr>
    </w:p>
    <w:p w14:paraId="3478618D" w14:textId="3A65BC19" w:rsidR="009959B4" w:rsidRDefault="009959B4" w:rsidP="00CE2ABF">
      <w:pPr>
        <w:pStyle w:val="Corpodetexto"/>
        <w:spacing w:before="92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15º</w:t>
      </w:r>
      <w:r>
        <w:t>. Poderão participar das Atividades de Pesquisa do NCE</w:t>
      </w:r>
      <w:r w:rsidR="00BD14FF">
        <w:t>EP</w:t>
      </w:r>
      <w:r>
        <w:t xml:space="preserve"> pessoas sem</w:t>
      </w:r>
      <w:r>
        <w:rPr>
          <w:spacing w:val="1"/>
        </w:rPr>
        <w:t xml:space="preserve"> </w:t>
      </w:r>
      <w:r>
        <w:t>vínculo com a F</w:t>
      </w:r>
      <w:r w:rsidR="000F604B">
        <w:t xml:space="preserve">aculdade </w:t>
      </w:r>
      <w:r w:rsidR="002306C7">
        <w:t xml:space="preserve">de </w:t>
      </w:r>
      <w:r w:rsidR="00681498">
        <w:t>Ribeirão Preto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6EC39212" w:rsidR="009959B4" w:rsidRDefault="009959B4" w:rsidP="00CE2ABF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único. </w:t>
      </w:r>
      <w:r>
        <w:t>A inclusão/exclusão de pessoas sem vínculo com a Faculdade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00BD14FF">
        <w:t>EP</w:t>
      </w:r>
      <w:r>
        <w:t>.</w:t>
      </w:r>
    </w:p>
    <w:p w14:paraId="709448F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3BFE4FB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73C01BF7" w14:textId="77777777" w:rsidR="009959B4" w:rsidRDefault="009959B4" w:rsidP="003B44ED">
      <w:pPr>
        <w:pStyle w:val="Ttulo1"/>
        <w:ind w:left="1490" w:right="76"/>
      </w:pPr>
      <w:r>
        <w:t>CAPÍTULO VII</w:t>
      </w:r>
    </w:p>
    <w:p w14:paraId="2BFDC812" w14:textId="77777777" w:rsidR="009959B4" w:rsidRDefault="009959B4" w:rsidP="003B44ED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3B44ED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D4A50B9" w14:textId="1E787098" w:rsidR="009959B4" w:rsidRDefault="009959B4" w:rsidP="00CE2ABF">
      <w:pPr>
        <w:pStyle w:val="Ttulo1"/>
        <w:spacing w:before="194"/>
        <w:ind w:left="0" w:right="76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E93304">
        <w:t>–</w:t>
      </w:r>
      <w:r>
        <w:rPr>
          <w:spacing w:val="65"/>
        </w:rPr>
        <w:t xml:space="preserve">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AA2CA78" w14:textId="28197EBA" w:rsidR="009959B4" w:rsidRDefault="009959B4" w:rsidP="00CE2ABF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44"/>
        </w:rPr>
        <w:t xml:space="preserve"> </w:t>
      </w:r>
      <w:r w:rsidRPr="6AF4A422">
        <w:rPr>
          <w:rFonts w:ascii="Arial" w:hAnsi="Arial"/>
          <w:b/>
          <w:bCs/>
        </w:rPr>
        <w:t>16º.</w:t>
      </w:r>
      <w:r w:rsidRPr="6AF4A422">
        <w:rPr>
          <w:rFonts w:ascii="Arial" w:hAnsi="Arial"/>
          <w:b/>
          <w:bCs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46A4DF3C">
        <w:rPr>
          <w:spacing w:val="45"/>
        </w:rPr>
        <w:t xml:space="preserve">Bacharel em </w:t>
      </w:r>
      <w:r w:rsidR="00BD14FF">
        <w:rPr>
          <w:spacing w:val="45"/>
        </w:rPr>
        <w:t xml:space="preserve">Engenharia de Produção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25611A26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Capacitar</w:t>
      </w:r>
      <w:r w:rsidRPr="6AF4A422">
        <w:rPr>
          <w:spacing w:val="9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entender</w:t>
      </w:r>
      <w:r w:rsidRPr="6AF4A422">
        <w:rPr>
          <w:spacing w:val="1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aplicar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="00BD14FF">
        <w:rPr>
          <w:sz w:val="24"/>
          <w:szCs w:val="24"/>
        </w:rPr>
        <w:t xml:space="preserve"> Produção e Serviços </w:t>
      </w:r>
      <w:r w:rsidRPr="6AF4A422">
        <w:rPr>
          <w:sz w:val="24"/>
          <w:szCs w:val="24"/>
        </w:rPr>
        <w:t>na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prática;</w:t>
      </w:r>
    </w:p>
    <w:p w14:paraId="3A0C3609" w14:textId="6D6C2D70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DB87FE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Desenvolver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habilidades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validade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aplicabilidade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 publicados;</w:t>
      </w:r>
    </w:p>
    <w:p w14:paraId="2E357164" w14:textId="7D64261E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Qualificar profissionais para atuar na contabilidade e controladoria das complexas organizações da sociedade atual e futura ou na prestação de serviços. </w:t>
      </w:r>
    </w:p>
    <w:p w14:paraId="31024F09" w14:textId="36166622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Instrumentalizar os futuros gestores para as ciências contábeis através de uma visão sistêmica dos negócios empresariais; </w:t>
      </w:r>
    </w:p>
    <w:p w14:paraId="31385695" w14:textId="006F49B1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>Formar contadores, microempresários, consultores, assessores, auditores, controllers, técnicos para atuação em áreas específicas da administração e da contabilidade em entidades diferenciadas.</w:t>
      </w:r>
    </w:p>
    <w:p w14:paraId="23354740" w14:textId="599BC4FF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3" w:line="355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Fornecer aos estudantes uma base sólida para a prática de uma </w:t>
      </w:r>
      <w:r w:rsidR="00AE77F4" w:rsidRPr="006E1B57">
        <w:rPr>
          <w:sz w:val="24"/>
          <w:szCs w:val="24"/>
        </w:rPr>
        <w:t xml:space="preserve">orientação em </w:t>
      </w:r>
      <w:r w:rsidR="00BD14FF">
        <w:rPr>
          <w:sz w:val="24"/>
          <w:szCs w:val="24"/>
        </w:rPr>
        <w:t xml:space="preserve">Engenharia de Produção </w:t>
      </w:r>
      <w:r w:rsidR="00AE77F4" w:rsidRPr="006E1B57">
        <w:rPr>
          <w:sz w:val="24"/>
          <w:szCs w:val="24"/>
        </w:rPr>
        <w:t xml:space="preserve"> </w:t>
      </w:r>
      <w:r w:rsidRPr="006E1B57">
        <w:rPr>
          <w:sz w:val="24"/>
          <w:szCs w:val="24"/>
        </w:rPr>
        <w:t>baseada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evidências,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que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é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uma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abordagem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mais</w:t>
      </w:r>
      <w:r w:rsidRPr="006E1B57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segura,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eficaz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confiável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atendimento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ao</w:t>
      </w:r>
      <w:r w:rsidRPr="6AF4A422">
        <w:rPr>
          <w:spacing w:val="-2"/>
          <w:sz w:val="24"/>
          <w:szCs w:val="24"/>
        </w:rPr>
        <w:t xml:space="preserve"> </w:t>
      </w:r>
      <w:r w:rsidR="00AE77F4" w:rsidRPr="6AF4A422">
        <w:rPr>
          <w:spacing w:val="-2"/>
          <w:sz w:val="24"/>
          <w:szCs w:val="24"/>
        </w:rPr>
        <w:t>praticante</w:t>
      </w:r>
      <w:r w:rsidRPr="6AF4A422">
        <w:rPr>
          <w:sz w:val="24"/>
          <w:szCs w:val="24"/>
        </w:rPr>
        <w:t>.</w:t>
      </w:r>
    </w:p>
    <w:p w14:paraId="63DB3E1F" w14:textId="77777777" w:rsidR="00F8379E" w:rsidRDefault="00F8379E" w:rsidP="003B44ED">
      <w:pPr>
        <w:pStyle w:val="PargrafodaLista"/>
        <w:tabs>
          <w:tab w:val="left" w:pos="927"/>
        </w:tabs>
        <w:spacing w:before="123" w:line="355" w:lineRule="auto"/>
        <w:ind w:right="76" w:firstLine="0"/>
        <w:rPr>
          <w:sz w:val="24"/>
        </w:rPr>
      </w:pPr>
    </w:p>
    <w:p w14:paraId="37D30BD5" w14:textId="6E2491B5" w:rsidR="009959B4" w:rsidRDefault="009959B4" w:rsidP="00543CCD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17º.</w:t>
      </w:r>
      <w:r w:rsidRPr="6AF4A422">
        <w:rPr>
          <w:rFonts w:ascii="Arial" w:hAnsi="Arial"/>
          <w:b/>
          <w:bCs/>
          <w:spacing w:val="67"/>
        </w:rPr>
        <w:t xml:space="preserve"> </w:t>
      </w:r>
      <w:r>
        <w:t xml:space="preserve">O CCI – CORE CURRICULUM I –  </w:t>
      </w:r>
      <w:r w:rsidR="31B8E994">
        <w:t xml:space="preserve">Bacharel em </w:t>
      </w:r>
      <w:r w:rsidR="00BD14FF">
        <w:t xml:space="preserve">Engenharia de Produção </w:t>
      </w:r>
      <w:r w:rsidR="31B8E994">
        <w:t>-</w:t>
      </w:r>
      <w:r w:rsidR="00AE77F4">
        <w:t xml:space="preserve">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Pr="00235BEB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Introdução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aos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princípios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33"/>
          <w:sz w:val="24"/>
          <w:szCs w:val="24"/>
        </w:rPr>
        <w:t xml:space="preserve"> </w:t>
      </w:r>
      <w:r w:rsidR="00F8379E" w:rsidRPr="00235BEB">
        <w:rPr>
          <w:spacing w:val="33"/>
          <w:sz w:val="24"/>
          <w:szCs w:val="24"/>
        </w:rPr>
        <w:t>área</w:t>
      </w:r>
      <w:r w:rsidRPr="00235BEB">
        <w:rPr>
          <w:sz w:val="24"/>
          <w:szCs w:val="24"/>
        </w:rPr>
        <w:t>: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Compreender</w:t>
      </w:r>
      <w:r w:rsidRPr="00235BEB">
        <w:rPr>
          <w:spacing w:val="31"/>
          <w:sz w:val="24"/>
          <w:szCs w:val="24"/>
        </w:rPr>
        <w:t xml:space="preserve"> </w:t>
      </w:r>
      <w:r w:rsidRPr="00235BEB">
        <w:rPr>
          <w:sz w:val="24"/>
          <w:szCs w:val="24"/>
        </w:rPr>
        <w:t>os</w:t>
      </w:r>
      <w:r w:rsidRPr="00235BEB">
        <w:rPr>
          <w:spacing w:val="32"/>
          <w:sz w:val="24"/>
          <w:szCs w:val="24"/>
        </w:rPr>
        <w:t xml:space="preserve"> </w:t>
      </w:r>
      <w:r w:rsidRPr="00235BEB">
        <w:rPr>
          <w:sz w:val="24"/>
          <w:szCs w:val="24"/>
        </w:rPr>
        <w:t>conceitos</w:t>
      </w:r>
      <w:r w:rsidRPr="00235BEB">
        <w:rPr>
          <w:spacing w:val="33"/>
          <w:sz w:val="24"/>
          <w:szCs w:val="24"/>
        </w:rPr>
        <w:t xml:space="preserve"> </w:t>
      </w:r>
      <w:r w:rsidRPr="00235BEB">
        <w:rPr>
          <w:sz w:val="24"/>
          <w:szCs w:val="24"/>
        </w:rPr>
        <w:t>fundamentais</w:t>
      </w:r>
      <w:r w:rsidRPr="00235BEB">
        <w:rPr>
          <w:spacing w:val="-64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1"/>
          <w:sz w:val="24"/>
          <w:szCs w:val="24"/>
        </w:rPr>
        <w:t xml:space="preserve"> </w:t>
      </w:r>
      <w:r w:rsidR="00F8379E" w:rsidRPr="00235BEB">
        <w:rPr>
          <w:spacing w:val="1"/>
          <w:sz w:val="24"/>
          <w:szCs w:val="24"/>
        </w:rPr>
        <w:t>área</w:t>
      </w:r>
      <w:r w:rsidRPr="00235BEB">
        <w:rPr>
          <w:sz w:val="24"/>
          <w:szCs w:val="24"/>
        </w:rPr>
        <w:t>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incluindo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importância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pesquisa,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hierarquia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das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evidências</w:t>
      </w:r>
      <w:r w:rsidRPr="00235BEB">
        <w:rPr>
          <w:spacing w:val="-3"/>
          <w:sz w:val="24"/>
          <w:szCs w:val="24"/>
        </w:rPr>
        <w:t xml:space="preserve"> </w:t>
      </w:r>
      <w:r w:rsidRPr="00235BEB">
        <w:rPr>
          <w:sz w:val="24"/>
          <w:szCs w:val="24"/>
        </w:rPr>
        <w:t>e</w:t>
      </w:r>
      <w:r w:rsidRPr="00235BEB">
        <w:rPr>
          <w:spacing w:val="-1"/>
          <w:sz w:val="24"/>
          <w:szCs w:val="24"/>
        </w:rPr>
        <w:t xml:space="preserve"> </w:t>
      </w:r>
      <w:r w:rsidRPr="00235BEB">
        <w:rPr>
          <w:sz w:val="24"/>
          <w:szCs w:val="24"/>
        </w:rPr>
        <w:t>a análise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crítica de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estudos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publicados.</w:t>
      </w:r>
    </w:p>
    <w:p w14:paraId="44E30F84" w14:textId="785F1DD0" w:rsidR="71B6FC59" w:rsidRPr="00235BEB" w:rsidRDefault="71B6FC59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Documentos: elaborar pareceres e relatórios que contribuam para o desempenho eficiente e eficaz dos seus usuários, quaisquer que sejam os modelos organizacionais;</w:t>
      </w:r>
    </w:p>
    <w:p w14:paraId="04E8BE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Estatística: Aprender os princípios básicos de estatística, incluindo análise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descritiva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inferencial,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testes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hipóteses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4"/>
          <w:sz w:val="24"/>
          <w:szCs w:val="24"/>
        </w:rPr>
        <w:t xml:space="preserve"> </w:t>
      </w:r>
      <w:r w:rsidRPr="6AF4A422">
        <w:rPr>
          <w:sz w:val="24"/>
          <w:szCs w:val="24"/>
        </w:rPr>
        <w:t>medidas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associação.</w:t>
      </w:r>
    </w:p>
    <w:p w14:paraId="6FD34969" w14:textId="2FCDA44D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Avaliação crítica de artigos científicos: Desenvolver habilidades para 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criticamente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identificação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vieses, a validade interna e externa e a aplicabilidade dos resultados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</w:t>
      </w:r>
      <w:r w:rsidR="00AE77F4" w:rsidRPr="6AF4A422">
        <w:rPr>
          <w:sz w:val="24"/>
          <w:szCs w:val="24"/>
        </w:rPr>
        <w:t xml:space="preserve"> da</w:t>
      </w:r>
      <w:r w:rsidR="00900067">
        <w:rPr>
          <w:sz w:val="24"/>
          <w:szCs w:val="24"/>
        </w:rPr>
        <w:t xml:space="preserve"> Engenharia de Produção</w:t>
      </w:r>
      <w:r w:rsidRPr="6AF4A422">
        <w:rPr>
          <w:sz w:val="24"/>
          <w:szCs w:val="24"/>
        </w:rPr>
        <w:t>.</w:t>
      </w:r>
    </w:p>
    <w:p w14:paraId="17B43549" w14:textId="42FC964B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Comunicação científica: Desenvolver habilidades para comunicar claramente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resultados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colegas,</w:t>
      </w:r>
      <w:r w:rsidRPr="6AF4A422">
        <w:rPr>
          <w:spacing w:val="1"/>
          <w:sz w:val="24"/>
          <w:szCs w:val="24"/>
        </w:rPr>
        <w:t xml:space="preserve"> </w:t>
      </w:r>
      <w:r w:rsidR="0075202D" w:rsidRPr="6AF4A422">
        <w:rPr>
          <w:spacing w:val="1"/>
          <w:sz w:val="24"/>
          <w:szCs w:val="24"/>
        </w:rPr>
        <w:t>pessoas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geral.</w:t>
      </w:r>
    </w:p>
    <w:p w14:paraId="776CF9F9" w14:textId="479D3CA6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Prática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baseada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evidências: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fornecer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exemplos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práticas</w:t>
      </w:r>
      <w:r w:rsidRPr="6AF4A422">
        <w:rPr>
          <w:spacing w:val="1"/>
          <w:sz w:val="24"/>
          <w:szCs w:val="24"/>
        </w:rPr>
        <w:t xml:space="preserve">  </w:t>
      </w:r>
      <w:r w:rsidRPr="6AF4A422">
        <w:rPr>
          <w:sz w:val="24"/>
          <w:szCs w:val="24"/>
        </w:rPr>
        <w:t>baseadas em evidências, incluindo diretrizes, revisões sistemáticas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meta-análises.</w:t>
      </w:r>
    </w:p>
    <w:p w14:paraId="0BDF651A" w14:textId="663D4CE3" w:rsidR="009959B4" w:rsidRPr="0075202D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6"/>
        </w:rPr>
      </w:pPr>
      <w:r w:rsidRPr="6AF4A422">
        <w:rPr>
          <w:sz w:val="24"/>
          <w:szCs w:val="24"/>
        </w:rPr>
        <w:t>Ética em pesquisa: Discutir questões éticas relacionadas à 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incluindo a proteção dos direitos dos </w:t>
      </w:r>
      <w:r w:rsidR="0075202D" w:rsidRPr="6AF4A422">
        <w:rPr>
          <w:sz w:val="24"/>
          <w:szCs w:val="24"/>
        </w:rPr>
        <w:t>participantes da pesquisa</w:t>
      </w:r>
      <w:r w:rsidRPr="6AF4A422">
        <w:rPr>
          <w:sz w:val="24"/>
          <w:szCs w:val="24"/>
        </w:rPr>
        <w:t>, o consentimento informado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confidencialidade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dados.</w:t>
      </w:r>
    </w:p>
    <w:p w14:paraId="14363F22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5FE698F7" w14:textId="77777777" w:rsidR="00E85E95" w:rsidRDefault="00E85E95" w:rsidP="003B44ED">
      <w:pPr>
        <w:pStyle w:val="Ttulo1"/>
        <w:ind w:left="218" w:right="76"/>
        <w:jc w:val="both"/>
        <w:rPr>
          <w:spacing w:val="-1"/>
        </w:rPr>
      </w:pPr>
    </w:p>
    <w:p w14:paraId="048042EB" w14:textId="06E6AA1F" w:rsidR="009959B4" w:rsidRDefault="009959B4" w:rsidP="003B44ED">
      <w:pPr>
        <w:pStyle w:val="Ttulo1"/>
        <w:ind w:left="218" w:right="76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543CCD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543CCD">
      <w:pPr>
        <w:pStyle w:val="Corpodetexto"/>
        <w:spacing w:before="140"/>
        <w:ind w:right="76"/>
        <w:jc w:val="both"/>
      </w:pPr>
      <w:r>
        <w:t>objetivos:</w:t>
      </w:r>
    </w:p>
    <w:p w14:paraId="462DE08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disposto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Plano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Nacional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Resolução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CNE/CES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nº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07/2018;</w:t>
      </w:r>
    </w:p>
    <w:p w14:paraId="690AE82A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Garantir a interação dialógica 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 acadêmica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 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sociedade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por meio da troca de conhecimentos, da participação e do contato com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questões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complexas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contemporâneas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presentes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contexto social;</w:t>
      </w:r>
    </w:p>
    <w:p w14:paraId="627986A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Propiciar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formação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cidadã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marcada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constituída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pela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vivência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seus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modo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interprofissional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seja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valorizada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integrada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à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matriz curricular;</w:t>
      </w:r>
    </w:p>
    <w:p w14:paraId="6B2F5DA7" w14:textId="13CBCFD1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 xml:space="preserve">Contribuir para a produção de mudanças na própria IES, no sistema </w:t>
      </w:r>
      <w:r w:rsidR="005B56C8" w:rsidRPr="6AF4A422">
        <w:rPr>
          <w:sz w:val="24"/>
          <w:szCs w:val="24"/>
        </w:rPr>
        <w:t xml:space="preserve">próprio 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e nos demais setores da sociedade, a partir da construção e aplicação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conhecimentos,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bem como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acadêmicas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 sociais;</w:t>
      </w:r>
    </w:p>
    <w:p w14:paraId="1328B739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Articular ensino, extensão e pesquisa, ancorada em processo pedagógico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único,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político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educacional,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cultural,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tecnológico.</w:t>
      </w:r>
    </w:p>
    <w:p w14:paraId="1C09BA6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Valorizar as temáticas transversais: educação ambiental, direitos humanos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relações étnico raciais e indígenas, além das linhas de extensão da IES e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definidas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Núcleo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Docente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Estruturante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Colegiado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Curso.</w:t>
      </w:r>
    </w:p>
    <w:p w14:paraId="4B7FD01D" w14:textId="77777777" w:rsidR="00E02DA0" w:rsidRDefault="00E02DA0" w:rsidP="006036B4">
      <w:pPr>
        <w:pStyle w:val="Corpodetexto"/>
        <w:ind w:right="76"/>
        <w:jc w:val="both"/>
        <w:rPr>
          <w:rFonts w:ascii="Arial" w:hAnsi="Arial"/>
          <w:b/>
        </w:rPr>
      </w:pPr>
    </w:p>
    <w:p w14:paraId="058C94C4" w14:textId="09D50079" w:rsidR="009959B4" w:rsidRDefault="009959B4" w:rsidP="006036B4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6036B4">
      <w:pPr>
        <w:pStyle w:val="Corpodetexto"/>
        <w:spacing w:before="137" w:line="360" w:lineRule="auto"/>
        <w:ind w:right="76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2B7407C5" w14:textId="77777777" w:rsidR="00235BEB" w:rsidRDefault="00235BEB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</w:rPr>
      </w:pPr>
    </w:p>
    <w:p w14:paraId="0EB1AB98" w14:textId="3A0D4DF2" w:rsidR="009959B4" w:rsidRDefault="009959B4" w:rsidP="006036B4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3B44ED">
      <w:pPr>
        <w:pStyle w:val="Ttulo1"/>
        <w:spacing w:before="80"/>
        <w:ind w:left="218" w:right="76"/>
        <w:jc w:val="both"/>
      </w:pPr>
    </w:p>
    <w:p w14:paraId="002F55C4" w14:textId="77777777" w:rsidR="00AE77F4" w:rsidRDefault="00AE77F4" w:rsidP="003B44ED">
      <w:pPr>
        <w:pStyle w:val="Ttulo1"/>
        <w:spacing w:before="80"/>
        <w:ind w:left="218" w:right="76"/>
      </w:pPr>
    </w:p>
    <w:p w14:paraId="03E25EFB" w14:textId="74D08FF3" w:rsidR="009959B4" w:rsidRDefault="009959B4" w:rsidP="003B44ED">
      <w:pPr>
        <w:pStyle w:val="Ttulo1"/>
        <w:spacing w:before="80"/>
        <w:ind w:left="218" w:right="76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6036B4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lastRenderedPageBreak/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6036B4">
      <w:pPr>
        <w:pStyle w:val="Corpodetexto"/>
        <w:spacing w:before="121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38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88"/>
        </w:tabs>
        <w:spacing w:before="119" w:line="360" w:lineRule="auto"/>
        <w:ind w:right="7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93"/>
        </w:tabs>
        <w:spacing w:before="121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671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3B44ED">
      <w:pPr>
        <w:pStyle w:val="Corpodetexto"/>
        <w:spacing w:before="120" w:line="360" w:lineRule="auto"/>
        <w:ind w:left="218" w:right="76"/>
        <w:jc w:val="both"/>
      </w:pPr>
    </w:p>
    <w:p w14:paraId="7285D412" w14:textId="7785778E" w:rsidR="009959B4" w:rsidRDefault="009959B4" w:rsidP="006036B4">
      <w:pPr>
        <w:pStyle w:val="Corpodetexto"/>
        <w:spacing w:before="120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11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28"/>
        </w:tabs>
        <w:spacing w:before="80" w:line="360" w:lineRule="auto"/>
        <w:ind w:right="76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03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15"/>
        </w:tabs>
        <w:spacing w:before="122"/>
        <w:ind w:left="514" w:right="76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0D5E663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43"/>
        </w:tabs>
        <w:spacing w:line="360" w:lineRule="auto"/>
        <w:ind w:right="76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65"/>
        </w:tabs>
        <w:spacing w:before="122" w:line="360" w:lineRule="auto"/>
        <w:ind w:right="76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64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71524B8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12E658E" w14:textId="29558796" w:rsidR="009959B4" w:rsidRDefault="009959B4" w:rsidP="006036B4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22º</w:t>
      </w:r>
      <w:r>
        <w:t>. O NCE</w:t>
      </w:r>
      <w:r w:rsidR="00E02DA0">
        <w:t>EP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6580CDC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AF20D9D" w14:textId="77777777" w:rsidR="009959B4" w:rsidRDefault="009959B4" w:rsidP="003B44ED">
      <w:pPr>
        <w:pStyle w:val="Ttulo1"/>
        <w:ind w:left="218" w:right="76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581F14B" w14:textId="1E79A30C" w:rsidR="009959B4" w:rsidRPr="003039A6" w:rsidRDefault="009959B4" w:rsidP="006036B4">
      <w:pPr>
        <w:pStyle w:val="Corpodetexto"/>
        <w:spacing w:before="193"/>
        <w:ind w:right="76"/>
        <w:jc w:val="both"/>
        <w:rPr>
          <w:color w:val="FF0000"/>
        </w:rPr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00E02DA0">
        <w:t>EP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56A3B7DF" w14:textId="4E36363A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4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39"/>
        <w:ind w:left="926" w:right="7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140941FE" w14:textId="614DA8AA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lastRenderedPageBreak/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13DEFF70" w:rsidRPr="00D452AF">
        <w:rPr>
          <w:spacing w:val="1"/>
          <w:sz w:val="24"/>
          <w:szCs w:val="24"/>
        </w:rPr>
        <w:t xml:space="preserve">Sistemas de </w:t>
      </w:r>
      <w:r w:rsidR="00E02DA0">
        <w:rPr>
          <w:spacing w:val="1"/>
          <w:sz w:val="24"/>
          <w:szCs w:val="24"/>
        </w:rPr>
        <w:t>Produção e Serviços;</w:t>
      </w:r>
    </w:p>
    <w:p w14:paraId="1078C992" w14:textId="1A4678FF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9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3B44ED">
      <w:pPr>
        <w:pStyle w:val="Corpodetexto"/>
        <w:ind w:right="76"/>
        <w:jc w:val="both"/>
      </w:pPr>
    </w:p>
    <w:p w14:paraId="3E372DAA" w14:textId="77777777" w:rsidR="00E02DA0" w:rsidRDefault="00E02DA0" w:rsidP="003B44ED">
      <w:pPr>
        <w:pStyle w:val="Ttulo1"/>
        <w:ind w:left="218" w:right="76"/>
      </w:pPr>
    </w:p>
    <w:p w14:paraId="0C914A21" w14:textId="7B4C6E7A" w:rsidR="009959B4" w:rsidRDefault="009959B4" w:rsidP="003B44ED">
      <w:pPr>
        <w:pStyle w:val="Ttulo1"/>
        <w:ind w:left="218" w:right="76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EB4A5E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C295F64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A3D78A4" w14:textId="77777777" w:rsidR="009959B4" w:rsidRDefault="009959B4" w:rsidP="003B44ED">
      <w:pPr>
        <w:pStyle w:val="Ttulo1"/>
        <w:ind w:left="218" w:right="76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3B44E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7082096" w14:textId="15DCB3A4" w:rsidR="009959B4" w:rsidRDefault="009959B4" w:rsidP="00EB4A5E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</w:t>
      </w:r>
      <w:r w:rsidR="4159B99F">
        <w:t>s</w:t>
      </w:r>
      <w:r>
        <w:t xml:space="preserve">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EB4A5E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6911EC8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tbl>
      <w:tblPr>
        <w:tblStyle w:val="NormalTable0"/>
        <w:tblW w:w="936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EB4A5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EB4A5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EB4A5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EB4A5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EB4A5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EB4A5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EB4A5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EB4A5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EB4A5E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tbl>
      <w:tblPr>
        <w:tblStyle w:val="NormalTable0"/>
        <w:tblW w:w="927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5BEB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5BEB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5BEB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5BEB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5BEB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5BEB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5BEB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5BEB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5BEB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5BEB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5BEB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5BEB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5BEB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5BEB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Pr="00EB4A5E" w:rsidRDefault="009959B4" w:rsidP="00EB4A5E">
      <w:pPr>
        <w:spacing w:before="94"/>
        <w:jc w:val="both"/>
        <w:rPr>
          <w:sz w:val="24"/>
          <w:szCs w:val="24"/>
        </w:rPr>
      </w:pPr>
      <w:r w:rsidRPr="00EB4A5E">
        <w:rPr>
          <w:sz w:val="24"/>
          <w:szCs w:val="24"/>
        </w:rPr>
        <w:lastRenderedPageBreak/>
        <w:t>Cada</w:t>
      </w:r>
      <w:r w:rsidRPr="00EB4A5E">
        <w:rPr>
          <w:spacing w:val="-1"/>
          <w:sz w:val="24"/>
          <w:szCs w:val="24"/>
        </w:rPr>
        <w:t xml:space="preserve"> </w:t>
      </w:r>
      <w:r w:rsidRPr="00EB4A5E">
        <w:rPr>
          <w:sz w:val="24"/>
          <w:szCs w:val="24"/>
        </w:rPr>
        <w:t>item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será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avaliado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pelos seguintes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5DC58C4C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6EACF53" w14:textId="77777777" w:rsidR="003537F8" w:rsidRDefault="003537F8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EB4A5E">
      <w:pPr>
        <w:pStyle w:val="Corpodetexto"/>
        <w:tabs>
          <w:tab w:val="left" w:pos="1356"/>
        </w:tabs>
        <w:spacing w:before="195" w:line="360" w:lineRule="auto"/>
        <w:ind w:right="76"/>
        <w:jc w:val="both"/>
      </w:pPr>
      <w:r w:rsidRPr="00347262">
        <w:rPr>
          <w:b/>
          <w:bCs/>
        </w:rPr>
        <w:t>Art.</w:t>
      </w:r>
      <w:r w:rsidRPr="00347262">
        <w:rPr>
          <w:b/>
          <w:bCs/>
          <w:spacing w:val="50"/>
        </w:rPr>
        <w:t xml:space="preserve"> </w:t>
      </w:r>
      <w:r w:rsidRPr="00347262">
        <w:rPr>
          <w:b/>
          <w:bCs/>
        </w:rPr>
        <w:t>27º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10E5366C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400FDA45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0C76150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46B6944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57314253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47936271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027782D9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57B6A89E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435C490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77652E98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5CCA03F5" w14:textId="4D06AF2F" w:rsidR="00CB3D68" w:rsidRDefault="009959B4" w:rsidP="00CB3D68">
      <w:pPr>
        <w:pStyle w:val="Ttulo1"/>
        <w:spacing w:line="463" w:lineRule="auto"/>
        <w:ind w:left="2835" w:right="3478"/>
        <w:rPr>
          <w:spacing w:val="1"/>
        </w:rPr>
      </w:pPr>
      <w:r>
        <w:t>CAPÍTULO VIII</w:t>
      </w:r>
    </w:p>
    <w:p w14:paraId="042AB986" w14:textId="64AD05F2" w:rsidR="009959B4" w:rsidRDefault="009959B4" w:rsidP="00CB3D68">
      <w:pPr>
        <w:pStyle w:val="Ttulo1"/>
        <w:spacing w:line="463" w:lineRule="auto"/>
        <w:ind w:left="2835" w:right="3478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0E146E5E" w:rsidR="009959B4" w:rsidRDefault="009959B4" w:rsidP="00EB4A5E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28º.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00BA3035">
        <w:t>EP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7B899833" w:rsidR="009959B4" w:rsidRDefault="009959B4" w:rsidP="00040FA9">
      <w:pPr>
        <w:pStyle w:val="Corpodetexto"/>
        <w:spacing w:before="119" w:line="360" w:lineRule="auto"/>
        <w:ind w:right="76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da </w:t>
      </w:r>
      <w:r w:rsidR="00037CE2">
        <w:t>Faculdade</w:t>
      </w:r>
      <w:r w:rsidR="006959EC">
        <w:t xml:space="preserve"> de</w:t>
      </w:r>
      <w:r w:rsidR="008C764A">
        <w:t xml:space="preserve"> Ribeirão Preto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040FA9">
      <w:pPr>
        <w:pStyle w:val="Corpodetexto"/>
        <w:spacing w:before="120" w:line="360" w:lineRule="auto"/>
        <w:ind w:right="76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3460AD62" w14:textId="7D94D466" w:rsidR="009959B4" w:rsidRDefault="009959B4" w:rsidP="00CB3D68">
      <w:pPr>
        <w:pStyle w:val="Ttulo1"/>
        <w:spacing w:before="92"/>
        <w:ind w:right="76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CB3D68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CB3D68">
      <w:pPr>
        <w:spacing w:before="1"/>
        <w:ind w:left="33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FC7CB3" w14:textId="47938F91" w:rsidR="009959B4" w:rsidRDefault="009959B4" w:rsidP="00040FA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00BA3035">
        <w:t>EP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CB3D68">
      <w:pPr>
        <w:pStyle w:val="Corpodetexto"/>
        <w:spacing w:before="119"/>
        <w:ind w:left="218" w:right="76"/>
        <w:jc w:val="both"/>
        <w:rPr>
          <w:rFonts w:ascii="Arial" w:hAnsi="Arial"/>
          <w:b/>
        </w:rPr>
      </w:pPr>
    </w:p>
    <w:p w14:paraId="6348B126" w14:textId="4D2193B1" w:rsidR="009959B4" w:rsidRDefault="009959B4" w:rsidP="00040FA9">
      <w:pPr>
        <w:pStyle w:val="Corpodetexto"/>
        <w:spacing w:before="119"/>
        <w:ind w:right="76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CB3D68">
      <w:pPr>
        <w:pStyle w:val="Corpodetexto"/>
        <w:spacing w:before="7"/>
        <w:ind w:right="76"/>
        <w:jc w:val="both"/>
        <w:rPr>
          <w:sz w:val="22"/>
        </w:rPr>
      </w:pPr>
    </w:p>
    <w:p w14:paraId="5FB6FE7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123A6AD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8B6C66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55C68A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6338621A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16F45F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7C2918C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3A0E159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0A788C6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2802F82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D5149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04027E0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003E06A5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0129D0AD" w14:textId="77777777" w:rsidR="009F07FF" w:rsidRDefault="009F07FF" w:rsidP="00CB3D68">
      <w:pPr>
        <w:pStyle w:val="Ttulo1"/>
        <w:ind w:right="76"/>
      </w:pPr>
    </w:p>
    <w:p w14:paraId="53AAD978" w14:textId="77777777" w:rsidR="00040FA9" w:rsidRDefault="00040FA9" w:rsidP="00CB3D68">
      <w:pPr>
        <w:pStyle w:val="Ttulo1"/>
        <w:ind w:right="76"/>
      </w:pPr>
    </w:p>
    <w:p w14:paraId="5C00FB17" w14:textId="7294DB38" w:rsidR="009959B4" w:rsidRDefault="009959B4" w:rsidP="00CB3D68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CB3D68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CB3D68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CB3D68">
      <w:pPr>
        <w:ind w:left="1485" w:right="76"/>
        <w:jc w:val="both"/>
        <w:rPr>
          <w:rFonts w:ascii="Arial" w:hAnsi="Arial"/>
          <w:b/>
          <w:sz w:val="24"/>
        </w:rPr>
      </w:pPr>
    </w:p>
    <w:p w14:paraId="3A11C3DF" w14:textId="4C56BF7D" w:rsidR="009959B4" w:rsidRDefault="009959B4" w:rsidP="00040FA9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2D569B32">
        <w:t xml:space="preserve">Bacharel em </w:t>
      </w:r>
      <w:r w:rsidR="00BA3035">
        <w:t xml:space="preserve">Engenharia de Produção </w:t>
      </w:r>
      <w:r>
        <w:t>(NCE</w:t>
      </w:r>
      <w:r w:rsidR="00BA3035">
        <w:t>EP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CB3D68">
      <w:pPr>
        <w:pStyle w:val="Corpodetexto"/>
        <w:spacing w:before="11"/>
        <w:ind w:right="76"/>
        <w:jc w:val="both"/>
        <w:rPr>
          <w:sz w:val="30"/>
        </w:rPr>
      </w:pPr>
    </w:p>
    <w:p w14:paraId="39EFED4B" w14:textId="77777777" w:rsidR="009959B4" w:rsidRDefault="009959B4" w:rsidP="00040FA9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371302FD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6F6664DF" w14:textId="11013E25" w:rsidR="009959B4" w:rsidRDefault="009959B4" w:rsidP="00CB3D68">
      <w:pPr>
        <w:spacing w:before="164"/>
        <w:ind w:right="7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4638AB5C" w14:textId="0329A6B0" w:rsidR="009959B4" w:rsidRDefault="006959EC" w:rsidP="00CB3D68">
      <w:pPr>
        <w:spacing w:before="136"/>
        <w:ind w:right="76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  <w:r w:rsidR="009959B4">
        <w:rPr>
          <w:rFonts w:ascii="Arial"/>
          <w:i/>
          <w:sz w:val="24"/>
        </w:rPr>
        <w:t>.</w:t>
      </w:r>
    </w:p>
    <w:p w14:paraId="335ADEC0" w14:textId="2C747CC1" w:rsidR="00DB7E2F" w:rsidRDefault="00DB7E2F" w:rsidP="00CB3D68">
      <w:pPr>
        <w:ind w:right="76"/>
        <w:jc w:val="both"/>
      </w:pPr>
    </w:p>
    <w:p w14:paraId="56675D71" w14:textId="77777777" w:rsidR="00361B4B" w:rsidRDefault="00361B4B" w:rsidP="00CB3D68">
      <w:pPr>
        <w:ind w:right="76"/>
        <w:jc w:val="both"/>
      </w:pPr>
    </w:p>
    <w:sectPr w:rsidR="00361B4B" w:rsidSect="008327C4">
      <w:footerReference w:type="default" r:id="rId9"/>
      <w:pgSz w:w="11910" w:h="16840"/>
      <w:pgMar w:top="1320" w:right="1420" w:bottom="1260" w:left="12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A6078" w14:textId="77777777" w:rsidR="00595B21" w:rsidRDefault="00595B21" w:rsidP="001854A4">
      <w:r>
        <w:separator/>
      </w:r>
    </w:p>
  </w:endnote>
  <w:endnote w:type="continuationSeparator" w:id="0">
    <w:p w14:paraId="1E7F6E04" w14:textId="77777777" w:rsidR="00595B21" w:rsidRDefault="00595B21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5CE" w14:textId="4CE17A2C" w:rsidR="009959B4" w:rsidRDefault="0036720E" w:rsidP="0036720E">
    <w:pPr>
      <w:pStyle w:val="Corpodetexto"/>
      <w:spacing w:line="14" w:lineRule="auto"/>
      <w:ind w:left="-993"/>
      <w:rPr>
        <w:sz w:val="20"/>
      </w:rPr>
    </w:pPr>
    <w:r>
      <w:rPr>
        <w:noProof/>
      </w:rPr>
      <w:drawing>
        <wp:inline distT="0" distB="0" distL="0" distR="0" wp14:anchorId="0118D510" wp14:editId="154BB6E0">
          <wp:extent cx="6734175" cy="781050"/>
          <wp:effectExtent l="0" t="0" r="9525" b="0"/>
          <wp:docPr id="1042522227" name="Imagem 1042522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549" cy="78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8EBDB9" wp14:editId="4A9FB4B1">
              <wp:simplePos x="0" y="0"/>
              <wp:positionH relativeFrom="page">
                <wp:posOffset>3745230</wp:posOffset>
              </wp:positionH>
              <wp:positionV relativeFrom="page">
                <wp:posOffset>9911715</wp:posOffset>
              </wp:positionV>
              <wp:extent cx="70485" cy="155575"/>
              <wp:effectExtent l="0" t="0" r="0" b="0"/>
              <wp:wrapNone/>
              <wp:docPr id="1249789576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AB54" w14:textId="77777777" w:rsidR="009959B4" w:rsidRDefault="009959B4">
                          <w:pPr>
                            <w:spacing w:line="244" w:lineRule="exact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EBD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94.9pt;margin-top:780.45pt;width:5.5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" filled="f" stroked="f">
              <v:textbox inset="0,0,0,0">
                <w:txbxContent>
                  <w:p w14:paraId="161CAB54" w14:textId="77777777" w:rsidR="009959B4" w:rsidRDefault="009959B4">
                    <w:pPr>
                      <w:spacing w:line="244" w:lineRule="exact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E113B4D" wp14:editId="10101F27">
              <wp:simplePos x="0" y="0"/>
              <wp:positionH relativeFrom="page">
                <wp:posOffset>3363595</wp:posOffset>
              </wp:positionH>
              <wp:positionV relativeFrom="page">
                <wp:posOffset>9886950</wp:posOffset>
              </wp:positionV>
              <wp:extent cx="847725" cy="304800"/>
              <wp:effectExtent l="0" t="0" r="0" b="0"/>
              <wp:wrapNone/>
              <wp:docPr id="747652426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283C45" id="Retângulo 1" o:spid="_x0000_s1026" style="position:absolute;margin-left:264.85pt;margin-top:778.5pt;width:66.75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92366663" name="Imagem 792366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7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0C81B" w14:textId="77777777" w:rsidR="00595B21" w:rsidRDefault="00595B21" w:rsidP="001854A4">
      <w:r>
        <w:separator/>
      </w:r>
    </w:p>
  </w:footnote>
  <w:footnote w:type="continuationSeparator" w:id="0">
    <w:p w14:paraId="1227A060" w14:textId="77777777" w:rsidR="00595B21" w:rsidRDefault="00595B21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2D9A" w14:textId="00745786" w:rsidR="00944A6A" w:rsidRDefault="007B22C0">
    <w:pPr>
      <w:pStyle w:val="Cabealho"/>
    </w:pPr>
    <w:r>
      <w:rPr>
        <w:noProof/>
      </w:rPr>
      <w:drawing>
        <wp:inline distT="0" distB="0" distL="0" distR="0" wp14:anchorId="24F3EA0A" wp14:editId="199ED3C0">
          <wp:extent cx="3676650" cy="1304925"/>
          <wp:effectExtent l="0" t="0" r="0" b="0"/>
          <wp:docPr id="106621234" name="Imagem 1" descr="Uma imagem contendo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21234" name="Imagem 1" descr="Uma imagem contendo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64A73" w14:textId="77777777" w:rsidR="00C93C6B" w:rsidRDefault="00C93C6B">
    <w:pPr>
      <w:pStyle w:val="Cabealho"/>
    </w:pPr>
  </w:p>
  <w:p w14:paraId="55DA951E" w14:textId="77777777" w:rsidR="00C93C6B" w:rsidRDefault="00C93C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104389CC"/>
    <w:multiLevelType w:val="hybridMultilevel"/>
    <w:tmpl w:val="6336A6E6"/>
    <w:lvl w:ilvl="0" w:tplc="75C0C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3A2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32D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EC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46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46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400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0D9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BE6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52030EBE"/>
    <w:multiLevelType w:val="multilevel"/>
    <w:tmpl w:val="61CC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5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abstractNum w:abstractNumId="6" w15:restartNumberingAfterBreak="0">
    <w:nsid w:val="7EB37484"/>
    <w:multiLevelType w:val="multilevel"/>
    <w:tmpl w:val="90023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4204871">
    <w:abstractNumId w:val="1"/>
  </w:num>
  <w:num w:numId="2" w16cid:durableId="1670451128">
    <w:abstractNumId w:val="0"/>
  </w:num>
  <w:num w:numId="3" w16cid:durableId="642008013">
    <w:abstractNumId w:val="5"/>
  </w:num>
  <w:num w:numId="4" w16cid:durableId="1664235886">
    <w:abstractNumId w:val="2"/>
  </w:num>
  <w:num w:numId="5" w16cid:durableId="1769739709">
    <w:abstractNumId w:val="4"/>
  </w:num>
  <w:num w:numId="6" w16cid:durableId="353070745">
    <w:abstractNumId w:val="3"/>
  </w:num>
  <w:num w:numId="7" w16cid:durableId="9129367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20DF7"/>
    <w:rsid w:val="00037CE2"/>
    <w:rsid w:val="00040FA9"/>
    <w:rsid w:val="000627B6"/>
    <w:rsid w:val="00081377"/>
    <w:rsid w:val="000B0012"/>
    <w:rsid w:val="000C3176"/>
    <w:rsid w:val="000F604B"/>
    <w:rsid w:val="000F72F7"/>
    <w:rsid w:val="00112C4F"/>
    <w:rsid w:val="00115C24"/>
    <w:rsid w:val="00135D70"/>
    <w:rsid w:val="0017393C"/>
    <w:rsid w:val="00174FA9"/>
    <w:rsid w:val="00184653"/>
    <w:rsid w:val="001854A4"/>
    <w:rsid w:val="00186254"/>
    <w:rsid w:val="001871A1"/>
    <w:rsid w:val="001967DB"/>
    <w:rsid w:val="001A47F4"/>
    <w:rsid w:val="001B1BB6"/>
    <w:rsid w:val="001D0553"/>
    <w:rsid w:val="001D5625"/>
    <w:rsid w:val="001F6689"/>
    <w:rsid w:val="00200F1A"/>
    <w:rsid w:val="0020576A"/>
    <w:rsid w:val="00210D3A"/>
    <w:rsid w:val="002143AA"/>
    <w:rsid w:val="002306C7"/>
    <w:rsid w:val="00234314"/>
    <w:rsid w:val="00235BEB"/>
    <w:rsid w:val="002435FF"/>
    <w:rsid w:val="00280E7E"/>
    <w:rsid w:val="002936A6"/>
    <w:rsid w:val="00293D87"/>
    <w:rsid w:val="002A1037"/>
    <w:rsid w:val="002D2948"/>
    <w:rsid w:val="002E1B10"/>
    <w:rsid w:val="003039A6"/>
    <w:rsid w:val="0031046E"/>
    <w:rsid w:val="00312662"/>
    <w:rsid w:val="00331FB7"/>
    <w:rsid w:val="0034383D"/>
    <w:rsid w:val="00347262"/>
    <w:rsid w:val="003537F8"/>
    <w:rsid w:val="00361B4B"/>
    <w:rsid w:val="0036720E"/>
    <w:rsid w:val="003A20C3"/>
    <w:rsid w:val="003A3A1F"/>
    <w:rsid w:val="003B44ED"/>
    <w:rsid w:val="003D13DA"/>
    <w:rsid w:val="003D6AAC"/>
    <w:rsid w:val="003E24F8"/>
    <w:rsid w:val="003E711D"/>
    <w:rsid w:val="003F254C"/>
    <w:rsid w:val="00405CD8"/>
    <w:rsid w:val="004103E6"/>
    <w:rsid w:val="00413BB2"/>
    <w:rsid w:val="00413CF4"/>
    <w:rsid w:val="0043770B"/>
    <w:rsid w:val="00452734"/>
    <w:rsid w:val="004C5833"/>
    <w:rsid w:val="004E2AA0"/>
    <w:rsid w:val="00502CE3"/>
    <w:rsid w:val="00517F3D"/>
    <w:rsid w:val="00533979"/>
    <w:rsid w:val="00543CCD"/>
    <w:rsid w:val="00547FD3"/>
    <w:rsid w:val="00575807"/>
    <w:rsid w:val="00581D79"/>
    <w:rsid w:val="00595B21"/>
    <w:rsid w:val="005A4E02"/>
    <w:rsid w:val="005B56C8"/>
    <w:rsid w:val="005C276D"/>
    <w:rsid w:val="005C347E"/>
    <w:rsid w:val="005C4007"/>
    <w:rsid w:val="005C57CA"/>
    <w:rsid w:val="005E2C16"/>
    <w:rsid w:val="005E349C"/>
    <w:rsid w:val="006036B4"/>
    <w:rsid w:val="00607851"/>
    <w:rsid w:val="00614A36"/>
    <w:rsid w:val="0062219A"/>
    <w:rsid w:val="0062598C"/>
    <w:rsid w:val="00626A95"/>
    <w:rsid w:val="00635631"/>
    <w:rsid w:val="0064125E"/>
    <w:rsid w:val="00641796"/>
    <w:rsid w:val="00642C46"/>
    <w:rsid w:val="00652F8F"/>
    <w:rsid w:val="0066707D"/>
    <w:rsid w:val="00667B54"/>
    <w:rsid w:val="00681498"/>
    <w:rsid w:val="0068214E"/>
    <w:rsid w:val="006959EC"/>
    <w:rsid w:val="006A4204"/>
    <w:rsid w:val="006B616F"/>
    <w:rsid w:val="006C0A91"/>
    <w:rsid w:val="006C22AC"/>
    <w:rsid w:val="006C72E7"/>
    <w:rsid w:val="006E1B57"/>
    <w:rsid w:val="00701E18"/>
    <w:rsid w:val="00715E81"/>
    <w:rsid w:val="00731DCE"/>
    <w:rsid w:val="00743DEF"/>
    <w:rsid w:val="007512CA"/>
    <w:rsid w:val="0075202D"/>
    <w:rsid w:val="00762ACF"/>
    <w:rsid w:val="00763246"/>
    <w:rsid w:val="00776C70"/>
    <w:rsid w:val="00780206"/>
    <w:rsid w:val="00796E62"/>
    <w:rsid w:val="007B1CDC"/>
    <w:rsid w:val="007B22C0"/>
    <w:rsid w:val="007B6D3D"/>
    <w:rsid w:val="007E0147"/>
    <w:rsid w:val="007F58C8"/>
    <w:rsid w:val="00810DD4"/>
    <w:rsid w:val="008327C4"/>
    <w:rsid w:val="00841840"/>
    <w:rsid w:val="00845A07"/>
    <w:rsid w:val="008768A6"/>
    <w:rsid w:val="008966EB"/>
    <w:rsid w:val="008C764A"/>
    <w:rsid w:val="008E2D92"/>
    <w:rsid w:val="008E7D21"/>
    <w:rsid w:val="008F086E"/>
    <w:rsid w:val="008F5E01"/>
    <w:rsid w:val="00900067"/>
    <w:rsid w:val="00920E13"/>
    <w:rsid w:val="00924068"/>
    <w:rsid w:val="00930021"/>
    <w:rsid w:val="009378B4"/>
    <w:rsid w:val="00940BCD"/>
    <w:rsid w:val="00944933"/>
    <w:rsid w:val="00944A6A"/>
    <w:rsid w:val="00944B3C"/>
    <w:rsid w:val="00954687"/>
    <w:rsid w:val="00963F73"/>
    <w:rsid w:val="00967090"/>
    <w:rsid w:val="009750C0"/>
    <w:rsid w:val="009959B4"/>
    <w:rsid w:val="009967BF"/>
    <w:rsid w:val="009B15D4"/>
    <w:rsid w:val="009B30C9"/>
    <w:rsid w:val="009D1A1C"/>
    <w:rsid w:val="009E24C3"/>
    <w:rsid w:val="009F07FF"/>
    <w:rsid w:val="009F7C3F"/>
    <w:rsid w:val="00A33D40"/>
    <w:rsid w:val="00A33EAD"/>
    <w:rsid w:val="00A350DE"/>
    <w:rsid w:val="00A3553A"/>
    <w:rsid w:val="00A36777"/>
    <w:rsid w:val="00A60B6F"/>
    <w:rsid w:val="00A62BDC"/>
    <w:rsid w:val="00A633A2"/>
    <w:rsid w:val="00A64FCF"/>
    <w:rsid w:val="00A76EA5"/>
    <w:rsid w:val="00AA1305"/>
    <w:rsid w:val="00AA145A"/>
    <w:rsid w:val="00AA5364"/>
    <w:rsid w:val="00AB2B64"/>
    <w:rsid w:val="00AD646D"/>
    <w:rsid w:val="00AE46D2"/>
    <w:rsid w:val="00AE77F4"/>
    <w:rsid w:val="00B00C67"/>
    <w:rsid w:val="00B031ED"/>
    <w:rsid w:val="00B1178B"/>
    <w:rsid w:val="00B43193"/>
    <w:rsid w:val="00B93671"/>
    <w:rsid w:val="00BA173F"/>
    <w:rsid w:val="00BA3035"/>
    <w:rsid w:val="00BA7465"/>
    <w:rsid w:val="00BC55F7"/>
    <w:rsid w:val="00BD14FF"/>
    <w:rsid w:val="00BE210E"/>
    <w:rsid w:val="00BF5737"/>
    <w:rsid w:val="00C026D4"/>
    <w:rsid w:val="00C67F28"/>
    <w:rsid w:val="00C9251A"/>
    <w:rsid w:val="00C93C6B"/>
    <w:rsid w:val="00C950B3"/>
    <w:rsid w:val="00CA0E27"/>
    <w:rsid w:val="00CA3265"/>
    <w:rsid w:val="00CB3D68"/>
    <w:rsid w:val="00CE0262"/>
    <w:rsid w:val="00CE0A67"/>
    <w:rsid w:val="00CE2ABF"/>
    <w:rsid w:val="00CE7D00"/>
    <w:rsid w:val="00D17704"/>
    <w:rsid w:val="00D31443"/>
    <w:rsid w:val="00D317CB"/>
    <w:rsid w:val="00D452AF"/>
    <w:rsid w:val="00D47DD9"/>
    <w:rsid w:val="00D622FF"/>
    <w:rsid w:val="00D826FE"/>
    <w:rsid w:val="00DB7E2F"/>
    <w:rsid w:val="00DD4FFC"/>
    <w:rsid w:val="00DE0B33"/>
    <w:rsid w:val="00DE61CD"/>
    <w:rsid w:val="00DF1336"/>
    <w:rsid w:val="00DF573F"/>
    <w:rsid w:val="00E02DA0"/>
    <w:rsid w:val="00E20FA2"/>
    <w:rsid w:val="00E438B3"/>
    <w:rsid w:val="00E50801"/>
    <w:rsid w:val="00E66FCD"/>
    <w:rsid w:val="00E713C6"/>
    <w:rsid w:val="00E85E95"/>
    <w:rsid w:val="00E9199F"/>
    <w:rsid w:val="00E93304"/>
    <w:rsid w:val="00E93715"/>
    <w:rsid w:val="00EA1F4C"/>
    <w:rsid w:val="00EA384F"/>
    <w:rsid w:val="00EB4A5E"/>
    <w:rsid w:val="00EC04EC"/>
    <w:rsid w:val="00EE2F6A"/>
    <w:rsid w:val="00F0102E"/>
    <w:rsid w:val="00F5500F"/>
    <w:rsid w:val="00F5757A"/>
    <w:rsid w:val="00F64F3A"/>
    <w:rsid w:val="00F8379E"/>
    <w:rsid w:val="00FB66B7"/>
    <w:rsid w:val="02543E89"/>
    <w:rsid w:val="04B53EAD"/>
    <w:rsid w:val="04DEEE29"/>
    <w:rsid w:val="0588EBC5"/>
    <w:rsid w:val="05D33F89"/>
    <w:rsid w:val="06CB3061"/>
    <w:rsid w:val="0724BC26"/>
    <w:rsid w:val="077A31F0"/>
    <w:rsid w:val="08A0A594"/>
    <w:rsid w:val="0C1A3E50"/>
    <w:rsid w:val="13DEFF70"/>
    <w:rsid w:val="14346A95"/>
    <w:rsid w:val="15D03AF6"/>
    <w:rsid w:val="1B57F906"/>
    <w:rsid w:val="1CF766D1"/>
    <w:rsid w:val="1D1A1710"/>
    <w:rsid w:val="2052BFDE"/>
    <w:rsid w:val="21F371E8"/>
    <w:rsid w:val="23895894"/>
    <w:rsid w:val="252B12AA"/>
    <w:rsid w:val="26C0F956"/>
    <w:rsid w:val="26DE1DC2"/>
    <w:rsid w:val="29B6609C"/>
    <w:rsid w:val="29C71018"/>
    <w:rsid w:val="2A14420C"/>
    <w:rsid w:val="2AAE7F9B"/>
    <w:rsid w:val="2AD3E8BE"/>
    <w:rsid w:val="2B10A1DD"/>
    <w:rsid w:val="2B10CBF2"/>
    <w:rsid w:val="2D569B32"/>
    <w:rsid w:val="2D82AEF5"/>
    <w:rsid w:val="2E39C193"/>
    <w:rsid w:val="2EA3C87E"/>
    <w:rsid w:val="2F19FC52"/>
    <w:rsid w:val="2FCCD30B"/>
    <w:rsid w:val="31B8E994"/>
    <w:rsid w:val="32EA8A37"/>
    <w:rsid w:val="330E6C3E"/>
    <w:rsid w:val="348C8CD7"/>
    <w:rsid w:val="353F48CE"/>
    <w:rsid w:val="35433A45"/>
    <w:rsid w:val="370A69F9"/>
    <w:rsid w:val="371068DE"/>
    <w:rsid w:val="3763C21E"/>
    <w:rsid w:val="3880C4BC"/>
    <w:rsid w:val="3A36B260"/>
    <w:rsid w:val="3A95EA12"/>
    <w:rsid w:val="3B6BC67C"/>
    <w:rsid w:val="3BAA3A6A"/>
    <w:rsid w:val="3BBDC253"/>
    <w:rsid w:val="3D4E4C2A"/>
    <w:rsid w:val="3DB6E642"/>
    <w:rsid w:val="3F1C2743"/>
    <w:rsid w:val="3F678C5C"/>
    <w:rsid w:val="3FAA4DF8"/>
    <w:rsid w:val="4085ECEC"/>
    <w:rsid w:val="4108656E"/>
    <w:rsid w:val="4159B99F"/>
    <w:rsid w:val="44707ECC"/>
    <w:rsid w:val="46A4DF3C"/>
    <w:rsid w:val="4851F197"/>
    <w:rsid w:val="496B9967"/>
    <w:rsid w:val="49EDC1F8"/>
    <w:rsid w:val="4A82CE27"/>
    <w:rsid w:val="4B06C4DA"/>
    <w:rsid w:val="4CA33A29"/>
    <w:rsid w:val="4D1A23A0"/>
    <w:rsid w:val="4DB24C8E"/>
    <w:rsid w:val="4E144ECA"/>
    <w:rsid w:val="4FABB08E"/>
    <w:rsid w:val="50D478FA"/>
    <w:rsid w:val="511A4E07"/>
    <w:rsid w:val="521B7903"/>
    <w:rsid w:val="53127BAD"/>
    <w:rsid w:val="5690DD6D"/>
    <w:rsid w:val="56ACEEDE"/>
    <w:rsid w:val="57100CFF"/>
    <w:rsid w:val="57BC41AE"/>
    <w:rsid w:val="58090FBA"/>
    <w:rsid w:val="5993F427"/>
    <w:rsid w:val="5AD339CE"/>
    <w:rsid w:val="5E22D812"/>
    <w:rsid w:val="5E26D00C"/>
    <w:rsid w:val="5ECCDF47"/>
    <w:rsid w:val="5FFF85BB"/>
    <w:rsid w:val="6135BF75"/>
    <w:rsid w:val="6190CB25"/>
    <w:rsid w:val="63468299"/>
    <w:rsid w:val="638D224F"/>
    <w:rsid w:val="662132FF"/>
    <w:rsid w:val="667DFB22"/>
    <w:rsid w:val="685B45CD"/>
    <w:rsid w:val="69108E66"/>
    <w:rsid w:val="6AF4A422"/>
    <w:rsid w:val="6E3DAA0F"/>
    <w:rsid w:val="6EC1DC31"/>
    <w:rsid w:val="6FAEECE8"/>
    <w:rsid w:val="7184AFC2"/>
    <w:rsid w:val="71B6FC59"/>
    <w:rsid w:val="73140462"/>
    <w:rsid w:val="75023A43"/>
    <w:rsid w:val="7869CF15"/>
    <w:rsid w:val="78DEE8A9"/>
    <w:rsid w:val="79DB4F32"/>
    <w:rsid w:val="7B1F63F2"/>
    <w:rsid w:val="7C99A691"/>
    <w:rsid w:val="7CC43711"/>
    <w:rsid w:val="7DC10C74"/>
    <w:rsid w:val="7DC82DA3"/>
    <w:rsid w:val="7E24C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NormalTable0">
    <w:name w:val="Normal Table0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customStyle="1" w:styleId="cidade">
    <w:name w:val="cidade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-capitalize">
    <w:name w:val="text-capitalize"/>
    <w:basedOn w:val="Fontepargpadro"/>
    <w:rsid w:val="00810DD4"/>
  </w:style>
  <w:style w:type="paragraph" w:customStyle="1" w:styleId="email">
    <w:name w:val="email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4557</Words>
  <Characters>24612</Characters>
  <Application>Microsoft Office Word</Application>
  <DocSecurity>0</DocSecurity>
  <Lines>205</Lines>
  <Paragraphs>58</Paragraphs>
  <ScaleCrop>false</ScaleCrop>
  <Company/>
  <LinksUpToDate>false</LinksUpToDate>
  <CharactersWithSpaces>29111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Rosa Mariamijas Beloto</cp:lastModifiedBy>
  <cp:revision>2</cp:revision>
  <cp:lastPrinted>2023-07-28T15:54:00Z</cp:lastPrinted>
  <dcterms:created xsi:type="dcterms:W3CDTF">2023-11-23T15:15:00Z</dcterms:created>
  <dcterms:modified xsi:type="dcterms:W3CDTF">2023-11-23T15:15:00Z</dcterms:modified>
</cp:coreProperties>
</file>